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40" w:rsidRDefault="00077D40"/>
    <w:p w:rsidR="00D603AC" w:rsidRPr="00D603AC" w:rsidRDefault="00D603AC" w:rsidP="00D603AC">
      <w:pPr>
        <w:spacing w:after="0"/>
        <w:jc w:val="center"/>
        <w:rPr>
          <w:rFonts w:ascii="Cambria" w:hAnsi="Cambria"/>
          <w:b/>
          <w:sz w:val="28"/>
        </w:rPr>
      </w:pPr>
      <w:r w:rsidRPr="00D603AC">
        <w:rPr>
          <w:rFonts w:ascii="Cambria" w:hAnsi="Cambria"/>
          <w:b/>
          <w:sz w:val="28"/>
        </w:rPr>
        <w:t>1° CONCURSO DE FORMACIÓN DE AGENTES DE INNOVACIÓN</w:t>
      </w:r>
      <w:r w:rsidR="00696AC2">
        <w:rPr>
          <w:rFonts w:ascii="Cambria" w:hAnsi="Cambria"/>
          <w:b/>
          <w:sz w:val="28"/>
        </w:rPr>
        <w:t xml:space="preserve"> UBO 2022</w:t>
      </w:r>
      <w:r w:rsidRPr="00D603AC">
        <w:rPr>
          <w:rFonts w:ascii="Cambria" w:hAnsi="Cambria"/>
          <w:b/>
          <w:sz w:val="28"/>
        </w:rPr>
        <w:t xml:space="preserve"> </w:t>
      </w:r>
    </w:p>
    <w:p w:rsidR="00696AC2" w:rsidRPr="00696AC2" w:rsidRDefault="00D603AC" w:rsidP="00696AC2">
      <w:pPr>
        <w:pStyle w:val="Ttulo1"/>
        <w:rPr>
          <w:b/>
        </w:rPr>
      </w:pPr>
      <w:bookmarkStart w:id="0" w:name="_GoBack"/>
      <w:bookmarkEnd w:id="0"/>
      <w:r w:rsidRPr="00D603AC">
        <w:rPr>
          <w:b/>
        </w:rPr>
        <w:t xml:space="preserve">ANEXO </w:t>
      </w:r>
      <w:r w:rsidR="00696AC2">
        <w:rPr>
          <w:b/>
        </w:rPr>
        <w:t>1</w:t>
      </w:r>
      <w:r w:rsidRPr="00D603AC">
        <w:rPr>
          <w:b/>
        </w:rPr>
        <w:t xml:space="preserve">. </w:t>
      </w:r>
      <w:r w:rsidR="00696AC2" w:rsidRPr="00696AC2">
        <w:rPr>
          <w:b/>
        </w:rPr>
        <w:t>INDICADORES DEL PROYECTO INES A LOS QUE SE RELACIONAN LOS RESULTADOS DEL CONCURSO</w:t>
      </w:r>
    </w:p>
    <w:tbl>
      <w:tblPr>
        <w:tblW w:w="12900" w:type="dxa"/>
        <w:tblInd w:w="-5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134"/>
        <w:gridCol w:w="567"/>
        <w:gridCol w:w="709"/>
        <w:gridCol w:w="850"/>
        <w:gridCol w:w="851"/>
        <w:gridCol w:w="992"/>
        <w:gridCol w:w="1276"/>
        <w:gridCol w:w="1417"/>
        <w:gridCol w:w="1985"/>
      </w:tblGrid>
      <w:tr w:rsidR="00696AC2" w:rsidRPr="00FD4479" w:rsidTr="00696AC2">
        <w:trPr>
          <w:cantSplit/>
          <w:trHeight w:val="2339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vAlign w:val="center"/>
            <w:hideMark/>
          </w:tcPr>
          <w:p w:rsidR="00696AC2" w:rsidRPr="00FD4479" w:rsidRDefault="00696AC2" w:rsidP="00FC080A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FD4479">
              <w:rPr>
                <w:b/>
                <w:bCs/>
                <w:color w:val="FFFFFF" w:themeColor="background1"/>
                <w:sz w:val="20"/>
              </w:rPr>
              <w:t xml:space="preserve">Resultado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vAlign w:val="center"/>
            <w:hideMark/>
          </w:tcPr>
          <w:p w:rsidR="00696AC2" w:rsidRPr="00FD4479" w:rsidRDefault="00696AC2" w:rsidP="00FC080A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FD4479">
              <w:rPr>
                <w:b/>
                <w:bCs/>
                <w:color w:val="FFFFFF" w:themeColor="background1"/>
                <w:sz w:val="20"/>
              </w:rPr>
              <w:t xml:space="preserve">Nombre de Indicador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vAlign w:val="center"/>
            <w:hideMark/>
          </w:tcPr>
          <w:p w:rsidR="00696AC2" w:rsidRPr="00FD4479" w:rsidRDefault="00696AC2" w:rsidP="00FC080A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FD4479">
              <w:rPr>
                <w:b/>
                <w:bCs/>
                <w:color w:val="FFFFFF" w:themeColor="background1"/>
                <w:sz w:val="20"/>
              </w:rPr>
              <w:t>Fórmula de cálculo (si aplica)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textDirection w:val="btLr"/>
            <w:vAlign w:val="center"/>
            <w:hideMark/>
          </w:tcPr>
          <w:p w:rsidR="00696AC2" w:rsidRPr="00FD4479" w:rsidRDefault="00696AC2" w:rsidP="00FC080A">
            <w:pPr>
              <w:spacing w:before="0" w:after="0" w:line="240" w:lineRule="auto"/>
              <w:ind w:left="113" w:right="113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FD4479">
              <w:rPr>
                <w:b/>
                <w:bCs/>
                <w:color w:val="FFFFFF" w:themeColor="background1"/>
                <w:sz w:val="20"/>
              </w:rPr>
              <w:t xml:space="preserve">Línea Base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textDirection w:val="btLr"/>
            <w:vAlign w:val="center"/>
            <w:hideMark/>
          </w:tcPr>
          <w:p w:rsidR="00696AC2" w:rsidRPr="00FD4479" w:rsidRDefault="00696AC2" w:rsidP="00FC080A">
            <w:pPr>
              <w:spacing w:before="0" w:after="0" w:line="240" w:lineRule="auto"/>
              <w:ind w:left="113" w:right="113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FD4479">
              <w:rPr>
                <w:b/>
                <w:bCs/>
                <w:color w:val="FFFFFF" w:themeColor="background1"/>
                <w:sz w:val="20"/>
              </w:rPr>
              <w:t>Meta Año 1 (2021)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textDirection w:val="btLr"/>
            <w:vAlign w:val="center"/>
            <w:hideMark/>
          </w:tcPr>
          <w:p w:rsidR="00696AC2" w:rsidRPr="00FD4479" w:rsidRDefault="00696AC2" w:rsidP="00FC080A">
            <w:pPr>
              <w:spacing w:before="0" w:after="0" w:line="240" w:lineRule="auto"/>
              <w:ind w:left="113" w:right="113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FD4479">
              <w:rPr>
                <w:b/>
                <w:bCs/>
                <w:color w:val="FFFFFF" w:themeColor="background1"/>
                <w:sz w:val="20"/>
              </w:rPr>
              <w:t>Meta Año 2 (2022)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textDirection w:val="btLr"/>
            <w:vAlign w:val="center"/>
            <w:hideMark/>
          </w:tcPr>
          <w:p w:rsidR="00696AC2" w:rsidRPr="00FD4479" w:rsidRDefault="00696AC2" w:rsidP="00FC080A">
            <w:pPr>
              <w:spacing w:before="0" w:after="0" w:line="240" w:lineRule="auto"/>
              <w:ind w:left="113" w:right="113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FD4479">
              <w:rPr>
                <w:b/>
                <w:bCs/>
                <w:color w:val="FFFFFF" w:themeColor="background1"/>
                <w:sz w:val="20"/>
              </w:rPr>
              <w:t>Meta Año 3 (2023)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textDirection w:val="btLr"/>
            <w:vAlign w:val="center"/>
            <w:hideMark/>
          </w:tcPr>
          <w:p w:rsidR="00696AC2" w:rsidRPr="00FD4479" w:rsidRDefault="00696AC2" w:rsidP="00FC080A">
            <w:pPr>
              <w:spacing w:before="0" w:after="0" w:line="240" w:lineRule="auto"/>
              <w:ind w:left="113" w:right="113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FD4479">
              <w:rPr>
                <w:b/>
                <w:bCs/>
                <w:color w:val="FFFFFF" w:themeColor="background1"/>
                <w:sz w:val="20"/>
              </w:rPr>
              <w:t>Logro del periodo/ Avance del Indicador año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textDirection w:val="btLr"/>
            <w:vAlign w:val="center"/>
            <w:hideMark/>
          </w:tcPr>
          <w:p w:rsidR="00696AC2" w:rsidRPr="00FD4479" w:rsidRDefault="00696AC2" w:rsidP="00FC080A">
            <w:pPr>
              <w:spacing w:before="0" w:after="0" w:line="240" w:lineRule="auto"/>
              <w:ind w:left="113" w:right="113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FD4479">
              <w:rPr>
                <w:b/>
                <w:bCs/>
                <w:color w:val="FFFFFF" w:themeColor="background1"/>
                <w:sz w:val="20"/>
              </w:rPr>
              <w:t>Medio de Verificación avance Indicador Año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textDirection w:val="btLr"/>
            <w:vAlign w:val="center"/>
            <w:hideMark/>
          </w:tcPr>
          <w:p w:rsidR="00696AC2" w:rsidRPr="00FD4479" w:rsidRDefault="00696AC2" w:rsidP="00FC080A">
            <w:pPr>
              <w:spacing w:before="0" w:after="0" w:line="240" w:lineRule="auto"/>
              <w:ind w:left="113" w:right="113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FD4479">
              <w:rPr>
                <w:b/>
                <w:bCs/>
                <w:color w:val="FFFFFF" w:themeColor="background1"/>
                <w:sz w:val="20"/>
              </w:rPr>
              <w:t>Desviación del periodo respecto a Meta Año 1 planificada en porcentaje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textDirection w:val="btLr"/>
            <w:vAlign w:val="center"/>
            <w:hideMark/>
          </w:tcPr>
          <w:p w:rsidR="00696AC2" w:rsidRPr="00FD4479" w:rsidRDefault="00696AC2" w:rsidP="00FC080A">
            <w:pPr>
              <w:spacing w:before="0" w:after="0" w:line="240" w:lineRule="auto"/>
              <w:ind w:left="113" w:right="113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FD4479">
              <w:rPr>
                <w:b/>
                <w:bCs/>
                <w:color w:val="FFFFFF" w:themeColor="background1"/>
                <w:sz w:val="20"/>
              </w:rPr>
              <w:t xml:space="preserve">Justificación de Desviación Meta Año 1 (tanto para </w:t>
            </w:r>
            <w:proofErr w:type="spellStart"/>
            <w:r w:rsidRPr="00FD4479">
              <w:rPr>
                <w:b/>
                <w:bCs/>
                <w:color w:val="FFFFFF" w:themeColor="background1"/>
                <w:sz w:val="20"/>
              </w:rPr>
              <w:t>Subcumplimiento</w:t>
            </w:r>
            <w:proofErr w:type="spellEnd"/>
            <w:r w:rsidRPr="00FD4479">
              <w:rPr>
                <w:b/>
                <w:bCs/>
                <w:color w:val="FFFFFF" w:themeColor="background1"/>
                <w:sz w:val="20"/>
              </w:rPr>
              <w:t xml:space="preserve"> como para sobrecumplimiento)</w:t>
            </w:r>
          </w:p>
        </w:tc>
      </w:tr>
      <w:tr w:rsidR="00696AC2" w:rsidRPr="00FD4479" w:rsidTr="00696AC2">
        <w:trPr>
          <w:trHeight w:val="20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Aumento de estudiantes que participan en concurso de UBO Inicia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proofErr w:type="spellStart"/>
            <w:r w:rsidRPr="00E778D2">
              <w:rPr>
                <w:sz w:val="20"/>
              </w:rPr>
              <w:t>N°</w:t>
            </w:r>
            <w:proofErr w:type="spellEnd"/>
            <w:r w:rsidRPr="00E778D2">
              <w:rPr>
                <w:sz w:val="20"/>
              </w:rPr>
              <w:t xml:space="preserve"> de postulaciones al concurso UBO </w:t>
            </w:r>
            <w:proofErr w:type="spellStart"/>
            <w:r w:rsidRPr="00E778D2">
              <w:rPr>
                <w:sz w:val="20"/>
              </w:rPr>
              <w:t>INicia</w:t>
            </w:r>
            <w:proofErr w:type="spellEnd"/>
            <w:r w:rsidRPr="00E778D2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Σ de postulaciones realizadas en cada concurso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Postulaciones proyectos UBO Inicia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center"/>
              <w:rPr>
                <w:sz w:val="20"/>
              </w:rPr>
            </w:pPr>
            <w:r w:rsidRPr="00E778D2">
              <w:rPr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</w:p>
        </w:tc>
      </w:tr>
      <w:tr w:rsidR="00696AC2" w:rsidRPr="00FD4479" w:rsidTr="00696AC2">
        <w:trPr>
          <w:trHeight w:val="19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lastRenderedPageBreak/>
              <w:t xml:space="preserve">Incremento en el </w:t>
            </w:r>
            <w:proofErr w:type="spellStart"/>
            <w:r w:rsidRPr="00E778D2">
              <w:rPr>
                <w:sz w:val="20"/>
              </w:rPr>
              <w:t>N°</w:t>
            </w:r>
            <w:proofErr w:type="spellEnd"/>
            <w:r w:rsidRPr="00E778D2">
              <w:rPr>
                <w:sz w:val="20"/>
              </w:rPr>
              <w:t xml:space="preserve"> de tesis de pregrado y postgrado vinculadas a la industria y/o sociedad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proofErr w:type="spellStart"/>
            <w:r w:rsidRPr="00E778D2">
              <w:rPr>
                <w:sz w:val="20"/>
              </w:rPr>
              <w:t>N°</w:t>
            </w:r>
            <w:proofErr w:type="spellEnd"/>
            <w:r w:rsidRPr="00E778D2">
              <w:rPr>
                <w:sz w:val="20"/>
              </w:rPr>
              <w:t xml:space="preserve"> de tesis de </w:t>
            </w:r>
            <w:proofErr w:type="gramStart"/>
            <w:r w:rsidRPr="00E778D2">
              <w:rPr>
                <w:sz w:val="20"/>
              </w:rPr>
              <w:t>pregrado  y</w:t>
            </w:r>
            <w:proofErr w:type="gramEnd"/>
            <w:r w:rsidRPr="00E778D2">
              <w:rPr>
                <w:sz w:val="20"/>
              </w:rPr>
              <w:t xml:space="preserve"> postgrado vinculadas a industria y/o sociedad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Σ de las tesis de pregrado y postgrado vinculadas a la industria y/o sociedad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Resolución Adjudicación Concurso Innovación en Tesis vinculadas a la industria y sociedad, Formulario de Postulación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center"/>
              <w:rPr>
                <w:sz w:val="20"/>
              </w:rPr>
            </w:pPr>
            <w:r w:rsidRPr="00E778D2">
              <w:rPr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C2" w:rsidRPr="00E778D2" w:rsidRDefault="00696AC2" w:rsidP="00FC080A">
            <w:pPr>
              <w:pStyle w:val="Sinespaciado"/>
              <w:jc w:val="left"/>
              <w:rPr>
                <w:sz w:val="20"/>
              </w:rPr>
            </w:pPr>
            <w:r w:rsidRPr="00E778D2">
              <w:rPr>
                <w:sz w:val="20"/>
              </w:rPr>
              <w:t>Para adecuarse a la calendarización de actividades de las distintas carreras y facultades se trabajó con tesis ejecutadas durante el segundo semestre 2021.  Para el año 2022 está planificado trabajar con los ciclos de tesis del primer y segundo semestre en búsqueda de alcanzar el indicador.</w:t>
            </w:r>
          </w:p>
        </w:tc>
      </w:tr>
      <w:tr w:rsidR="00696AC2" w:rsidRPr="00FD4479" w:rsidTr="00696AC2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Aumento de los académicos involucrados en iniciativas de estudiantes financiada por el Proyecto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proofErr w:type="spellStart"/>
            <w:r w:rsidRPr="00E778D2">
              <w:rPr>
                <w:sz w:val="20"/>
              </w:rPr>
              <w:t>N°</w:t>
            </w:r>
            <w:proofErr w:type="spellEnd"/>
            <w:r w:rsidRPr="00E778D2">
              <w:rPr>
                <w:sz w:val="20"/>
              </w:rPr>
              <w:t xml:space="preserve"> de académicos que patrocinan al menos una iniciativa de los estudiantes financiada por el Proyecto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 xml:space="preserve">Σ de académicos que patrocinan al menos una iniciativa con estudiantes financiadas </w:t>
            </w:r>
            <w:r w:rsidRPr="00E778D2">
              <w:rPr>
                <w:sz w:val="20"/>
              </w:rPr>
              <w:lastRenderedPageBreak/>
              <w:t>por el Proyecto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lastRenderedPageBreak/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 xml:space="preserve">Resolución UBO </w:t>
            </w:r>
            <w:proofErr w:type="spellStart"/>
            <w:r w:rsidRPr="00E778D2">
              <w:rPr>
                <w:sz w:val="20"/>
              </w:rPr>
              <w:t>VVCMeI</w:t>
            </w:r>
            <w:proofErr w:type="spellEnd"/>
            <w:r w:rsidRPr="00E778D2">
              <w:rPr>
                <w:sz w:val="20"/>
              </w:rPr>
              <w:t xml:space="preserve"> </w:t>
            </w:r>
            <w:proofErr w:type="spellStart"/>
            <w:r w:rsidRPr="00E778D2">
              <w:rPr>
                <w:sz w:val="20"/>
              </w:rPr>
              <w:t>N°</w:t>
            </w:r>
            <w:proofErr w:type="spellEnd"/>
            <w:r w:rsidRPr="00E778D2">
              <w:rPr>
                <w:sz w:val="20"/>
              </w:rPr>
              <w:t xml:space="preserve"> 8000/007/21 Determina Proyectos que clasifican a la etapa de formación del Concurso de Emprendimie</w:t>
            </w:r>
            <w:r w:rsidRPr="00E778D2">
              <w:rPr>
                <w:sz w:val="20"/>
              </w:rPr>
              <w:lastRenderedPageBreak/>
              <w:t>nto e Innovación 2021 de la Universidad Bernardo O´Higgins.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center"/>
              <w:rPr>
                <w:sz w:val="20"/>
              </w:rPr>
            </w:pPr>
            <w:r w:rsidRPr="00E778D2">
              <w:rPr>
                <w:sz w:val="2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Si bien el número de iniciativas es mayor, se considera solo 1 vez, el investigador que patrocina más de una iniciativa.</w:t>
            </w:r>
          </w:p>
        </w:tc>
      </w:tr>
      <w:tr w:rsidR="00696AC2" w:rsidRPr="00FD4479" w:rsidTr="00696AC2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Aumento de los académicos investigadores que realizan innovación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proofErr w:type="spellStart"/>
            <w:r w:rsidRPr="00E778D2">
              <w:rPr>
                <w:sz w:val="20"/>
              </w:rPr>
              <w:t>N°</w:t>
            </w:r>
            <w:proofErr w:type="spellEnd"/>
            <w:r w:rsidRPr="00E778D2">
              <w:rPr>
                <w:sz w:val="20"/>
              </w:rPr>
              <w:t xml:space="preserve"> de académicos investigadores que realizan innovación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Σ de académicos investigadores autores en mecanismos de protección intelectual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Registro de Patentes y Derechos de autor.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6AC2" w:rsidRPr="00E778D2" w:rsidRDefault="00696AC2" w:rsidP="00FC080A">
            <w:pPr>
              <w:spacing w:before="0" w:after="0" w:line="240" w:lineRule="auto"/>
              <w:jc w:val="center"/>
              <w:rPr>
                <w:sz w:val="20"/>
              </w:rPr>
            </w:pPr>
            <w:r w:rsidRPr="00E778D2">
              <w:rPr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AC2" w:rsidRPr="00E778D2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2 pate</w:t>
            </w:r>
            <w:r>
              <w:rPr>
                <w:sz w:val="20"/>
              </w:rPr>
              <w:t>n</w:t>
            </w:r>
            <w:r w:rsidRPr="00E778D2">
              <w:rPr>
                <w:sz w:val="20"/>
              </w:rPr>
              <w:t>tes obtenidas 1 patente presentada 3 derecho de autor obtenidos</w:t>
            </w:r>
          </w:p>
        </w:tc>
      </w:tr>
      <w:tr w:rsidR="00696AC2" w:rsidRPr="00FD4479" w:rsidTr="00696AC2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AC2" w:rsidRPr="00AB7D2D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AB7D2D">
              <w:rPr>
                <w:sz w:val="20"/>
              </w:rPr>
              <w:t>Aumento de las solicitudes de propiedad intelectual asociadas a iniciativas del proyecto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AC2" w:rsidRPr="00AB7D2D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proofErr w:type="spellStart"/>
            <w:r w:rsidRPr="00E778D2">
              <w:rPr>
                <w:sz w:val="20"/>
              </w:rPr>
              <w:t>N°</w:t>
            </w:r>
            <w:proofErr w:type="spellEnd"/>
            <w:r w:rsidRPr="00E778D2">
              <w:rPr>
                <w:sz w:val="20"/>
              </w:rPr>
              <w:t xml:space="preserve"> de Mecanismo de Protección Intelectual derivadas de iniciativas del proyecto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AC2" w:rsidRPr="00AB7D2D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 xml:space="preserve">Σ de Solicitudes o registros presentados ante los Organismo Correspondiente derivada de </w:t>
            </w:r>
            <w:r w:rsidRPr="00E778D2">
              <w:rPr>
                <w:sz w:val="20"/>
              </w:rPr>
              <w:lastRenderedPageBreak/>
              <w:t>acciones del Proyecto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AC2" w:rsidRPr="00AB7D2D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lastRenderedPageBreak/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AC2" w:rsidRPr="00AB7D2D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AC2" w:rsidRPr="00AB7D2D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AC2" w:rsidRPr="00AB7D2D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AC2" w:rsidRPr="00AB7D2D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AC2" w:rsidRPr="00AB7D2D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Base de Datos Proyectos Internos.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6AC2" w:rsidRPr="00AB7D2D" w:rsidRDefault="00696AC2" w:rsidP="00FC080A">
            <w:pPr>
              <w:spacing w:before="0" w:after="0" w:line="240" w:lineRule="auto"/>
              <w:jc w:val="center"/>
              <w:rPr>
                <w:sz w:val="20"/>
              </w:rPr>
            </w:pPr>
            <w:r w:rsidRPr="00E778D2"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AC2" w:rsidRPr="00AB7D2D" w:rsidRDefault="00696AC2" w:rsidP="00FC080A">
            <w:pPr>
              <w:spacing w:before="0" w:after="0" w:line="240" w:lineRule="auto"/>
              <w:jc w:val="left"/>
              <w:rPr>
                <w:sz w:val="20"/>
              </w:rPr>
            </w:pPr>
            <w:r w:rsidRPr="00E778D2">
              <w:rPr>
                <w:sz w:val="20"/>
              </w:rPr>
              <w:t>Se espera que a partir de los resultados de los proyectos Innovación Basada en I+</w:t>
            </w:r>
            <w:proofErr w:type="gramStart"/>
            <w:r w:rsidRPr="00E778D2">
              <w:rPr>
                <w:sz w:val="20"/>
              </w:rPr>
              <w:t>D ,</w:t>
            </w:r>
            <w:proofErr w:type="gramEnd"/>
            <w:r w:rsidRPr="00E778D2">
              <w:rPr>
                <w:sz w:val="20"/>
              </w:rPr>
              <w:t xml:space="preserve"> Redi </w:t>
            </w:r>
            <w:proofErr w:type="spellStart"/>
            <w:r w:rsidRPr="00E778D2">
              <w:rPr>
                <w:sz w:val="20"/>
              </w:rPr>
              <w:t>for</w:t>
            </w:r>
            <w:proofErr w:type="spellEnd"/>
            <w:r w:rsidRPr="00E778D2">
              <w:rPr>
                <w:sz w:val="20"/>
              </w:rPr>
              <w:t xml:space="preserve"> </w:t>
            </w:r>
            <w:proofErr w:type="spellStart"/>
            <w:r w:rsidRPr="00E778D2">
              <w:rPr>
                <w:sz w:val="20"/>
              </w:rPr>
              <w:t>Fondef</w:t>
            </w:r>
            <w:proofErr w:type="spellEnd"/>
            <w:r w:rsidRPr="00AB7D2D">
              <w:rPr>
                <w:sz w:val="20"/>
              </w:rPr>
              <w:t xml:space="preserve">, </w:t>
            </w:r>
            <w:r>
              <w:rPr>
                <w:sz w:val="20"/>
              </w:rPr>
              <w:t>e</w:t>
            </w:r>
            <w:r w:rsidRPr="00E778D2">
              <w:rPr>
                <w:sz w:val="20"/>
              </w:rPr>
              <w:t xml:space="preserve"> Innovación en tesis vinculadas a la industria, alcance el </w:t>
            </w:r>
            <w:r w:rsidRPr="00E778D2">
              <w:rPr>
                <w:sz w:val="20"/>
              </w:rPr>
              <w:lastRenderedPageBreak/>
              <w:t>indicador comprometido</w:t>
            </w:r>
          </w:p>
        </w:tc>
      </w:tr>
    </w:tbl>
    <w:p w:rsidR="00D603AC" w:rsidRDefault="00D603AC" w:rsidP="00696AC2">
      <w:pPr>
        <w:pStyle w:val="Ttulo1"/>
      </w:pPr>
    </w:p>
    <w:p w:rsidR="00D603AC" w:rsidRDefault="00D603AC"/>
    <w:sectPr w:rsidR="00D603AC" w:rsidSect="00D603AC">
      <w:headerReference w:type="default" r:id="rId6"/>
      <w:footerReference w:type="even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EB8" w:rsidRDefault="004E7EB8" w:rsidP="00D603AC">
      <w:pPr>
        <w:spacing w:before="0" w:after="0" w:line="240" w:lineRule="auto"/>
      </w:pPr>
      <w:r>
        <w:separator/>
      </w:r>
    </w:p>
  </w:endnote>
  <w:endnote w:type="continuationSeparator" w:id="0">
    <w:p w:rsidR="004E7EB8" w:rsidRDefault="004E7EB8" w:rsidP="00D603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3AC" w:rsidRPr="00D603AC" w:rsidRDefault="00D603AC" w:rsidP="00D603AC">
    <w:pPr>
      <w:pStyle w:val="Piedepgina"/>
      <w:jc w:val="right"/>
      <w:rPr>
        <w:rFonts w:ascii="Cambria" w:hAnsi="Cambria"/>
        <w:color w:val="767171" w:themeColor="background2" w:themeShade="80"/>
        <w:lang w:val="es-ES"/>
      </w:rPr>
    </w:pPr>
    <w:r w:rsidRPr="00D603AC">
      <w:rPr>
        <w:rFonts w:ascii="Cambria" w:hAnsi="Cambria"/>
        <w:color w:val="767171" w:themeColor="background2" w:themeShade="80"/>
        <w:lang w:val="es-ES"/>
      </w:rPr>
      <w:t xml:space="preserve">Página </w:t>
    </w:r>
    <w:r>
      <w:rPr>
        <w:rFonts w:ascii="Cambria" w:hAnsi="Cambria"/>
        <w:color w:val="767171" w:themeColor="background2" w:themeShade="80"/>
        <w:lang w:val="es-ES"/>
      </w:rPr>
      <w:t>| 2</w:t>
    </w:r>
  </w:p>
  <w:p w:rsidR="00D603AC" w:rsidRDefault="00D603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3AC" w:rsidRPr="00D603AC" w:rsidRDefault="00D603AC" w:rsidP="00D603AC">
    <w:pPr>
      <w:pStyle w:val="Piedepgina"/>
      <w:jc w:val="right"/>
      <w:rPr>
        <w:rFonts w:ascii="Cambria" w:hAnsi="Cambria"/>
        <w:color w:val="767171" w:themeColor="background2" w:themeShade="80"/>
        <w:lang w:val="es-ES"/>
      </w:rPr>
    </w:pPr>
    <w:r w:rsidRPr="00D603AC">
      <w:rPr>
        <w:rFonts w:ascii="Cambria" w:hAnsi="Cambria"/>
        <w:color w:val="767171" w:themeColor="background2" w:themeShade="80"/>
        <w:lang w:val="es-ES"/>
      </w:rPr>
      <w:t xml:space="preserve">Página </w:t>
    </w:r>
    <w:r>
      <w:rPr>
        <w:rFonts w:ascii="Cambria" w:hAnsi="Cambria"/>
        <w:color w:val="767171" w:themeColor="background2" w:themeShade="80"/>
        <w:lang w:val="es-ES"/>
      </w:rPr>
      <w:t>|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EB8" w:rsidRDefault="004E7EB8" w:rsidP="00D603AC">
      <w:pPr>
        <w:spacing w:before="0" w:after="0" w:line="240" w:lineRule="auto"/>
      </w:pPr>
      <w:r>
        <w:separator/>
      </w:r>
    </w:p>
  </w:footnote>
  <w:footnote w:type="continuationSeparator" w:id="0">
    <w:p w:rsidR="004E7EB8" w:rsidRDefault="004E7EB8" w:rsidP="00D603A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3AC" w:rsidRDefault="00D603A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4157980</wp:posOffset>
          </wp:positionH>
          <wp:positionV relativeFrom="paragraph">
            <wp:posOffset>-125730</wp:posOffset>
          </wp:positionV>
          <wp:extent cx="4095750" cy="10883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TEI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0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286125" cy="80826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ES49-logo_bas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0906" cy="819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AC"/>
    <w:rsid w:val="00077D40"/>
    <w:rsid w:val="004E7EB8"/>
    <w:rsid w:val="00696AC2"/>
    <w:rsid w:val="007A1ED6"/>
    <w:rsid w:val="00D603AC"/>
    <w:rsid w:val="00F500D4"/>
    <w:rsid w:val="00FA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F5ED5"/>
  <w15:chartTrackingRefBased/>
  <w15:docId w15:val="{DCC67579-768E-487F-AB90-B183548F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3AC"/>
    <w:pPr>
      <w:spacing w:before="120" w:after="120" w:line="276" w:lineRule="auto"/>
      <w:jc w:val="both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603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03AC"/>
    <w:rPr>
      <w:rFonts w:asciiTheme="majorHAnsi" w:eastAsiaTheme="majorEastAsia" w:hAnsiTheme="majorHAnsi" w:cstheme="majorBidi"/>
      <w:caps/>
      <w:color w:val="2F5496" w:themeColor="accent1" w:themeShade="BF"/>
      <w:sz w:val="32"/>
      <w:szCs w:val="32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D603A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603A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3A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603A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3AC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696AC2"/>
    <w:pPr>
      <w:spacing w:after="0" w:line="240" w:lineRule="auto"/>
      <w:jc w:val="both"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Volcanes Zambrano</dc:creator>
  <cp:keywords/>
  <dc:description/>
  <cp:lastModifiedBy>Geraldine Volcanes Zambrano</cp:lastModifiedBy>
  <cp:revision>2</cp:revision>
  <dcterms:created xsi:type="dcterms:W3CDTF">2022-03-11T21:32:00Z</dcterms:created>
  <dcterms:modified xsi:type="dcterms:W3CDTF">2022-03-11T21:42:00Z</dcterms:modified>
</cp:coreProperties>
</file>