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F6F99" w14:textId="77777777" w:rsidR="00F24C1E" w:rsidRDefault="00464E20">
      <w:pPr>
        <w:ind w:left="23"/>
        <w:jc w:val="both"/>
        <w:rPr>
          <w:rFonts w:ascii="Georgia" w:hAnsi="Georgia"/>
          <w:sz w:val="32"/>
        </w:rPr>
      </w:pPr>
      <w:bookmarkStart w:id="22" w:name="Anexo_5._Áreas_y_subáreas_OCDE"/>
      <w:bookmarkEnd w:id="22"/>
      <w:r>
        <w:rPr>
          <w:rFonts w:ascii="Georgia" w:hAnsi="Georgia"/>
          <w:color w:val="538235"/>
          <w:w w:val="115"/>
          <w:sz w:val="32"/>
        </w:rPr>
        <w:lastRenderedPageBreak/>
        <w:t>Anexo</w:t>
      </w:r>
      <w:r>
        <w:rPr>
          <w:rFonts w:ascii="Georgia" w:hAnsi="Georgia"/>
          <w:color w:val="538235"/>
          <w:spacing w:val="-22"/>
          <w:w w:val="115"/>
          <w:sz w:val="32"/>
        </w:rPr>
        <w:t xml:space="preserve"> </w:t>
      </w:r>
      <w:r>
        <w:rPr>
          <w:rFonts w:ascii="Georgia" w:hAnsi="Georgia"/>
          <w:color w:val="538235"/>
          <w:w w:val="115"/>
          <w:sz w:val="32"/>
        </w:rPr>
        <w:t>5.</w:t>
      </w:r>
      <w:r>
        <w:rPr>
          <w:rFonts w:ascii="Georgia" w:hAnsi="Georgia"/>
          <w:color w:val="538235"/>
          <w:spacing w:val="-19"/>
          <w:w w:val="115"/>
          <w:sz w:val="32"/>
        </w:rPr>
        <w:t xml:space="preserve"> </w:t>
      </w:r>
      <w:r>
        <w:rPr>
          <w:color w:val="538235"/>
          <w:w w:val="115"/>
          <w:sz w:val="32"/>
        </w:rPr>
        <w:t>Á</w:t>
      </w:r>
      <w:r>
        <w:rPr>
          <w:rFonts w:ascii="Georgia" w:hAnsi="Georgia"/>
          <w:color w:val="538235"/>
          <w:w w:val="115"/>
          <w:sz w:val="32"/>
        </w:rPr>
        <w:t>reas</w:t>
      </w:r>
      <w:r>
        <w:rPr>
          <w:rFonts w:ascii="Georgia" w:hAnsi="Georgia"/>
          <w:color w:val="538235"/>
          <w:spacing w:val="-19"/>
          <w:w w:val="115"/>
          <w:sz w:val="32"/>
        </w:rPr>
        <w:t xml:space="preserve"> </w:t>
      </w:r>
      <w:r>
        <w:rPr>
          <w:rFonts w:ascii="Georgia" w:hAnsi="Georgia"/>
          <w:color w:val="538235"/>
          <w:w w:val="115"/>
          <w:sz w:val="32"/>
        </w:rPr>
        <w:t>y</w:t>
      </w:r>
      <w:r>
        <w:rPr>
          <w:rFonts w:ascii="Georgia" w:hAnsi="Georgia"/>
          <w:color w:val="538235"/>
          <w:spacing w:val="-22"/>
          <w:w w:val="115"/>
          <w:sz w:val="32"/>
        </w:rPr>
        <w:t xml:space="preserve"> </w:t>
      </w:r>
      <w:r>
        <w:rPr>
          <w:rFonts w:ascii="Georgia" w:hAnsi="Georgia"/>
          <w:color w:val="538235"/>
          <w:w w:val="115"/>
          <w:sz w:val="32"/>
        </w:rPr>
        <w:t>sub</w:t>
      </w:r>
      <w:r>
        <w:rPr>
          <w:color w:val="538235"/>
          <w:w w:val="115"/>
          <w:sz w:val="32"/>
        </w:rPr>
        <w:t>á</w:t>
      </w:r>
      <w:r>
        <w:rPr>
          <w:rFonts w:ascii="Georgia" w:hAnsi="Georgia"/>
          <w:color w:val="538235"/>
          <w:w w:val="115"/>
          <w:sz w:val="32"/>
        </w:rPr>
        <w:t>reas</w:t>
      </w:r>
      <w:r>
        <w:rPr>
          <w:rFonts w:ascii="Georgia" w:hAnsi="Georgia"/>
          <w:color w:val="538235"/>
          <w:spacing w:val="-20"/>
          <w:w w:val="115"/>
          <w:sz w:val="32"/>
        </w:rPr>
        <w:t xml:space="preserve"> </w:t>
      </w:r>
      <w:r>
        <w:rPr>
          <w:rFonts w:ascii="Georgia" w:hAnsi="Georgia"/>
          <w:color w:val="538235"/>
          <w:spacing w:val="-4"/>
          <w:w w:val="115"/>
          <w:sz w:val="32"/>
        </w:rPr>
        <w:t>OCDE</w:t>
      </w:r>
    </w:p>
    <w:tbl>
      <w:tblPr>
        <w:tblStyle w:val="TableNormal"/>
        <w:tblW w:w="0" w:type="auto"/>
        <w:tblInd w:w="1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833"/>
        <w:gridCol w:w="710"/>
        <w:gridCol w:w="4821"/>
      </w:tblGrid>
      <w:tr w:rsidR="00912C30" w14:paraId="13E578F3" w14:textId="77777777" w:rsidTr="00673214">
        <w:trPr>
          <w:trHeight w:val="268"/>
        </w:trPr>
        <w:tc>
          <w:tcPr>
            <w:tcW w:w="3256" w:type="dxa"/>
            <w:gridSpan w:val="2"/>
            <w:tcBorders>
              <w:right w:val="single" w:sz="4" w:space="0" w:color="000000"/>
            </w:tcBorders>
          </w:tcPr>
          <w:p w14:paraId="3D1083AC" w14:textId="77777777" w:rsidR="00912C30" w:rsidRDefault="00912C30" w:rsidP="00673214">
            <w:pPr>
              <w:pStyle w:val="TableParagraph"/>
              <w:spacing w:line="249" w:lineRule="exact"/>
              <w:ind w:left="4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Disciplinas</w:t>
            </w:r>
          </w:p>
        </w:tc>
        <w:tc>
          <w:tcPr>
            <w:tcW w:w="5531" w:type="dxa"/>
            <w:gridSpan w:val="2"/>
            <w:tcBorders>
              <w:left w:val="single" w:sz="4" w:space="0" w:color="000000"/>
            </w:tcBorders>
          </w:tcPr>
          <w:p w14:paraId="3D983992" w14:textId="77777777" w:rsidR="00912C30" w:rsidRDefault="00912C30" w:rsidP="00673214">
            <w:pPr>
              <w:pStyle w:val="TableParagraph"/>
              <w:spacing w:line="249" w:lineRule="exact"/>
              <w:ind w:left="174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Área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del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conocimiento</w:t>
            </w:r>
          </w:p>
        </w:tc>
      </w:tr>
      <w:tr w:rsidR="00912C30" w14:paraId="2B3163FD" w14:textId="77777777" w:rsidTr="00673214">
        <w:trPr>
          <w:trHeight w:val="258"/>
        </w:trPr>
        <w:tc>
          <w:tcPr>
            <w:tcW w:w="423" w:type="dxa"/>
            <w:vMerge w:val="restart"/>
            <w:tcBorders>
              <w:right w:val="single" w:sz="4" w:space="0" w:color="000000"/>
            </w:tcBorders>
          </w:tcPr>
          <w:p w14:paraId="655DACC2" w14:textId="77777777" w:rsidR="00912C30" w:rsidRDefault="00912C30" w:rsidP="00673214">
            <w:pPr>
              <w:pStyle w:val="TableParagraph"/>
              <w:spacing w:before="1"/>
              <w:ind w:left="119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83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5B98E4E" w14:textId="77777777" w:rsidR="00912C30" w:rsidRDefault="00912C30" w:rsidP="00673214">
            <w:pPr>
              <w:pStyle w:val="TableParagraph"/>
              <w:spacing w:before="1"/>
              <w:ind w:left="124"/>
              <w:rPr>
                <w:rFonts w:ascii="Calibri"/>
              </w:rPr>
            </w:pPr>
            <w:r>
              <w:rPr>
                <w:rFonts w:ascii="Calibri"/>
              </w:rPr>
              <w:t>Ciencias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naturales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1B87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1.1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 w14:paraId="554DF809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Matemáticas</w:t>
            </w:r>
          </w:p>
        </w:tc>
      </w:tr>
      <w:tr w:rsidR="00912C30" w14:paraId="1ACDD2DE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20D597E9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31858F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9677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1.2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23310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Computación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ciencias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información</w:t>
            </w:r>
          </w:p>
        </w:tc>
      </w:tr>
      <w:tr w:rsidR="00912C30" w14:paraId="5160FB3B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651F5142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7D3D2B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A5EA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1.3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9CF42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Ciencias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físicas</w:t>
            </w:r>
          </w:p>
        </w:tc>
      </w:tr>
      <w:tr w:rsidR="00912C30" w14:paraId="738B965B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1092E1A0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DE66CC5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C3DE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1.4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1F0B1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Ciencias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químicas</w:t>
            </w:r>
          </w:p>
        </w:tc>
      </w:tr>
      <w:tr w:rsidR="00912C30" w14:paraId="6C56D7C5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4D141C04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783A224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0D01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1.5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FB59C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/>
              </w:rPr>
            </w:pPr>
            <w:r>
              <w:rPr>
                <w:rFonts w:ascii="Calibri"/>
              </w:rPr>
              <w:t>Ciencias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la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tierra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medioambientales</w:t>
            </w:r>
          </w:p>
        </w:tc>
      </w:tr>
      <w:tr w:rsidR="00912C30" w14:paraId="5D62A71C" w14:textId="77777777" w:rsidTr="00673214">
        <w:trPr>
          <w:trHeight w:val="253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5AA07FF3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596FF5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EC50" w14:textId="77777777" w:rsidR="00912C30" w:rsidRDefault="00912C30" w:rsidP="00673214">
            <w:pPr>
              <w:pStyle w:val="TableParagraph"/>
              <w:spacing w:line="234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1.6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E7887" w14:textId="77777777" w:rsidR="00912C30" w:rsidRDefault="00912C30" w:rsidP="00673214">
            <w:pPr>
              <w:pStyle w:val="TableParagraph"/>
              <w:spacing w:line="234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Ciencias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biológicas</w:t>
            </w:r>
          </w:p>
        </w:tc>
      </w:tr>
      <w:tr w:rsidR="00912C30" w14:paraId="6585DA6F" w14:textId="77777777" w:rsidTr="00673214">
        <w:trPr>
          <w:trHeight w:val="267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2CB1D5BC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614ABD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7D0C66" w14:textId="77777777" w:rsidR="00912C30" w:rsidRDefault="00912C30" w:rsidP="00673214">
            <w:pPr>
              <w:pStyle w:val="TableParagraph"/>
              <w:spacing w:line="24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1.7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</w:tcBorders>
          </w:tcPr>
          <w:p w14:paraId="505199CB" w14:textId="77777777" w:rsidR="00912C30" w:rsidRDefault="00912C30" w:rsidP="00673214">
            <w:pPr>
              <w:pStyle w:val="TableParagraph"/>
              <w:spacing w:line="248" w:lineRule="exact"/>
              <w:ind w:left="12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Otras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ciencias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2"/>
              </w:rPr>
              <w:t>naturales</w:t>
            </w:r>
          </w:p>
        </w:tc>
      </w:tr>
      <w:tr w:rsidR="00912C30" w14:paraId="3DF4F40F" w14:textId="77777777" w:rsidTr="00673214">
        <w:trPr>
          <w:trHeight w:val="263"/>
        </w:trPr>
        <w:tc>
          <w:tcPr>
            <w:tcW w:w="423" w:type="dxa"/>
            <w:vMerge w:val="restart"/>
            <w:tcBorders>
              <w:right w:val="single" w:sz="4" w:space="0" w:color="000000"/>
            </w:tcBorders>
          </w:tcPr>
          <w:p w14:paraId="5B19BE6C" w14:textId="77777777" w:rsidR="00912C30" w:rsidRDefault="00912C30" w:rsidP="00673214">
            <w:pPr>
              <w:pStyle w:val="TableParagraph"/>
              <w:spacing w:before="11"/>
              <w:ind w:left="119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283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5AB16DF" w14:textId="77777777" w:rsidR="00912C30" w:rsidRDefault="00912C30" w:rsidP="00673214">
            <w:pPr>
              <w:pStyle w:val="TableParagraph"/>
              <w:spacing w:before="11"/>
              <w:ind w:left="12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Ingeniería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tecnología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1021" w14:textId="77777777" w:rsidR="00912C30" w:rsidRDefault="00912C30" w:rsidP="00673214">
            <w:pPr>
              <w:pStyle w:val="TableParagraph"/>
              <w:spacing w:line="243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2.1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 w14:paraId="7E0C6E6B" w14:textId="77777777" w:rsidR="00912C30" w:rsidRDefault="00912C30" w:rsidP="00673214">
            <w:pPr>
              <w:pStyle w:val="TableParagraph"/>
              <w:spacing w:line="243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Ingeniería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civil</w:t>
            </w:r>
          </w:p>
        </w:tc>
      </w:tr>
      <w:tr w:rsidR="00912C30" w14:paraId="203C7622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7943C095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400BDD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0151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2.2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346B6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Ingeniería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eléctrica,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electrónica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informática</w:t>
            </w:r>
          </w:p>
        </w:tc>
      </w:tr>
      <w:tr w:rsidR="00912C30" w14:paraId="702A3092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4A8CAACD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815A02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C8E8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2.3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63F60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Ingeniería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mecánica</w:t>
            </w:r>
          </w:p>
        </w:tc>
      </w:tr>
      <w:tr w:rsidR="00912C30" w14:paraId="4E34D393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1D96440E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8BDA009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2FAC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2.4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E8803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Ingeniería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química</w:t>
            </w:r>
          </w:p>
        </w:tc>
      </w:tr>
      <w:tr w:rsidR="00912C30" w14:paraId="0C2E01F3" w14:textId="77777777" w:rsidTr="00673214">
        <w:trPr>
          <w:trHeight w:val="259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5BA58B3D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DB7F05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D72F" w14:textId="77777777" w:rsidR="00912C30" w:rsidRDefault="00912C30" w:rsidP="00673214">
            <w:pPr>
              <w:pStyle w:val="TableParagraph"/>
              <w:spacing w:line="239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2.5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FDD00" w14:textId="77777777" w:rsidR="00912C30" w:rsidRDefault="00912C30" w:rsidP="00673214">
            <w:pPr>
              <w:pStyle w:val="TableParagraph"/>
              <w:spacing w:line="239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Ingeniería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los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materiales</w:t>
            </w:r>
          </w:p>
        </w:tc>
      </w:tr>
      <w:tr w:rsidR="00912C30" w14:paraId="236D5E1F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5C0D7C8D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700CAF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58C9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2.6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1EE3D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Ingeniería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médica</w:t>
            </w:r>
          </w:p>
        </w:tc>
      </w:tr>
      <w:tr w:rsidR="00912C30" w14:paraId="4E3C0853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35C09B70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17D8CD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0464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2.7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65AF4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Ingeniería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ambiental</w:t>
            </w:r>
          </w:p>
        </w:tc>
      </w:tr>
      <w:tr w:rsidR="00912C30" w14:paraId="731538E9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70182F24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D573DB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9B76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2.8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ABDEF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Biotecnología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ambiental</w:t>
            </w:r>
          </w:p>
        </w:tc>
      </w:tr>
      <w:tr w:rsidR="00912C30" w14:paraId="25C843FE" w14:textId="77777777" w:rsidTr="00673214">
        <w:trPr>
          <w:trHeight w:val="253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1035409A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5FC1475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B568" w14:textId="77777777" w:rsidR="00912C30" w:rsidRDefault="00912C30" w:rsidP="00673214">
            <w:pPr>
              <w:pStyle w:val="TableParagraph"/>
              <w:spacing w:line="234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2.9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115A6" w14:textId="77777777" w:rsidR="00912C30" w:rsidRDefault="00912C30" w:rsidP="00673214">
            <w:pPr>
              <w:pStyle w:val="TableParagraph"/>
              <w:spacing w:line="234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Biotecnología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industrial</w:t>
            </w:r>
          </w:p>
        </w:tc>
      </w:tr>
      <w:tr w:rsidR="00912C30" w14:paraId="6F7EC051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0EE53414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0B9DB7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1CAA" w14:textId="77777777" w:rsidR="00912C30" w:rsidRDefault="00912C30" w:rsidP="00673214">
            <w:pPr>
              <w:pStyle w:val="TableParagraph"/>
              <w:spacing w:line="238" w:lineRule="exact"/>
              <w:ind w:left="104"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2.10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EA5E4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Nanotecnología</w:t>
            </w:r>
          </w:p>
        </w:tc>
      </w:tr>
      <w:tr w:rsidR="00912C30" w14:paraId="4FFDED39" w14:textId="77777777" w:rsidTr="00673214">
        <w:trPr>
          <w:trHeight w:val="26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6CA4CEDF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9A12D23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4D4F64" w14:textId="77777777" w:rsidR="00912C30" w:rsidRDefault="00912C30" w:rsidP="00673214">
            <w:pPr>
              <w:pStyle w:val="TableParagraph"/>
              <w:spacing w:line="248" w:lineRule="exact"/>
              <w:ind w:left="104"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2.11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</w:tcBorders>
          </w:tcPr>
          <w:p w14:paraId="3BEB613B" w14:textId="77777777" w:rsidR="00912C30" w:rsidRDefault="00912C30" w:rsidP="00673214">
            <w:pPr>
              <w:pStyle w:val="TableParagraph"/>
              <w:spacing w:line="24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Otras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ingenierías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-2"/>
              </w:rPr>
              <w:t xml:space="preserve"> tecnologías</w:t>
            </w:r>
          </w:p>
        </w:tc>
      </w:tr>
      <w:tr w:rsidR="00912C30" w14:paraId="2A694B1F" w14:textId="77777777" w:rsidTr="00673214">
        <w:trPr>
          <w:trHeight w:val="256"/>
        </w:trPr>
        <w:tc>
          <w:tcPr>
            <w:tcW w:w="423" w:type="dxa"/>
            <w:vMerge w:val="restart"/>
            <w:tcBorders>
              <w:right w:val="single" w:sz="2" w:space="0" w:color="000000"/>
            </w:tcBorders>
          </w:tcPr>
          <w:p w14:paraId="5B8286E9" w14:textId="77777777" w:rsidR="00912C30" w:rsidRDefault="00912C30" w:rsidP="00673214">
            <w:pPr>
              <w:pStyle w:val="TableParagraph"/>
              <w:spacing w:before="6"/>
              <w:ind w:left="119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2833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97E855E" w14:textId="77777777" w:rsidR="00912C30" w:rsidRDefault="00912C30" w:rsidP="00673214">
            <w:pPr>
              <w:pStyle w:val="TableParagraph"/>
              <w:spacing w:before="6"/>
              <w:ind w:left="12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Ciencias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médica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salud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F3021" w14:textId="77777777" w:rsidR="00912C30" w:rsidRDefault="00912C30" w:rsidP="00673214">
            <w:pPr>
              <w:pStyle w:val="TableParagraph"/>
              <w:spacing w:line="236" w:lineRule="exact"/>
              <w:ind w:right="16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3.1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</w:tcBorders>
          </w:tcPr>
          <w:p w14:paraId="387638AE" w14:textId="77777777" w:rsidR="00912C30" w:rsidRDefault="00912C30" w:rsidP="00673214">
            <w:pPr>
              <w:pStyle w:val="TableParagraph"/>
              <w:spacing w:line="236" w:lineRule="exact"/>
              <w:ind w:left="12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Medicina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básica</w:t>
            </w:r>
          </w:p>
        </w:tc>
      </w:tr>
      <w:tr w:rsidR="00912C30" w14:paraId="13B79977" w14:textId="77777777" w:rsidTr="00673214">
        <w:trPr>
          <w:trHeight w:val="253"/>
        </w:trPr>
        <w:tc>
          <w:tcPr>
            <w:tcW w:w="423" w:type="dxa"/>
            <w:vMerge/>
            <w:tcBorders>
              <w:top w:val="nil"/>
              <w:right w:val="single" w:sz="2" w:space="0" w:color="000000"/>
            </w:tcBorders>
          </w:tcPr>
          <w:p w14:paraId="2473AAEC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470DE3B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A1D46" w14:textId="77777777" w:rsidR="00912C30" w:rsidRDefault="00912C30" w:rsidP="00673214">
            <w:pPr>
              <w:pStyle w:val="TableParagraph"/>
              <w:spacing w:line="234" w:lineRule="exact"/>
              <w:ind w:right="16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3.2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120E34" w14:textId="77777777" w:rsidR="00912C30" w:rsidRDefault="00912C30" w:rsidP="00673214">
            <w:pPr>
              <w:pStyle w:val="TableParagraph"/>
              <w:spacing w:line="234" w:lineRule="exact"/>
              <w:ind w:left="12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Medicina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clínica</w:t>
            </w:r>
          </w:p>
        </w:tc>
      </w:tr>
      <w:tr w:rsidR="00912C30" w14:paraId="60531DAA" w14:textId="77777777" w:rsidTr="00673214">
        <w:trPr>
          <w:trHeight w:val="248"/>
        </w:trPr>
        <w:tc>
          <w:tcPr>
            <w:tcW w:w="423" w:type="dxa"/>
            <w:vMerge/>
            <w:tcBorders>
              <w:top w:val="nil"/>
              <w:right w:val="single" w:sz="2" w:space="0" w:color="000000"/>
            </w:tcBorders>
          </w:tcPr>
          <w:p w14:paraId="05872308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C57913F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BDF3A" w14:textId="77777777" w:rsidR="00912C30" w:rsidRDefault="00912C30" w:rsidP="00673214">
            <w:pPr>
              <w:pStyle w:val="TableParagraph"/>
              <w:spacing w:line="229" w:lineRule="exact"/>
              <w:ind w:right="16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3.3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5F7688" w14:textId="77777777" w:rsidR="00912C30" w:rsidRDefault="00912C30" w:rsidP="00673214">
            <w:pPr>
              <w:pStyle w:val="TableParagraph"/>
              <w:spacing w:line="229" w:lineRule="exact"/>
              <w:ind w:left="127"/>
              <w:rPr>
                <w:rFonts w:ascii="Calibri"/>
              </w:rPr>
            </w:pPr>
            <w:r>
              <w:rPr>
                <w:rFonts w:ascii="Calibri"/>
              </w:rPr>
              <w:t>Ciencias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la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4"/>
              </w:rPr>
              <w:t>salud</w:t>
            </w:r>
          </w:p>
        </w:tc>
      </w:tr>
      <w:tr w:rsidR="00912C30" w14:paraId="683803CF" w14:textId="77777777" w:rsidTr="00673214">
        <w:trPr>
          <w:trHeight w:val="253"/>
        </w:trPr>
        <w:tc>
          <w:tcPr>
            <w:tcW w:w="423" w:type="dxa"/>
            <w:vMerge/>
            <w:tcBorders>
              <w:top w:val="nil"/>
              <w:right w:val="single" w:sz="2" w:space="0" w:color="000000"/>
            </w:tcBorders>
          </w:tcPr>
          <w:p w14:paraId="6FA5EFED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BF249E3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96DCC" w14:textId="77777777" w:rsidR="00912C30" w:rsidRDefault="00912C30" w:rsidP="00673214">
            <w:pPr>
              <w:pStyle w:val="TableParagraph"/>
              <w:spacing w:line="234" w:lineRule="exact"/>
              <w:ind w:right="16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C5E6E6" w14:textId="77777777" w:rsidR="00912C30" w:rsidRDefault="00912C30" w:rsidP="00673214">
            <w:pPr>
              <w:pStyle w:val="TableParagraph"/>
              <w:spacing w:line="234" w:lineRule="exact"/>
              <w:ind w:left="127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Biotecnología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médica</w:t>
            </w:r>
          </w:p>
        </w:tc>
      </w:tr>
      <w:tr w:rsidR="00912C30" w14:paraId="4EECF60A" w14:textId="77777777" w:rsidTr="00673214">
        <w:trPr>
          <w:trHeight w:val="270"/>
        </w:trPr>
        <w:tc>
          <w:tcPr>
            <w:tcW w:w="423" w:type="dxa"/>
            <w:vMerge/>
            <w:tcBorders>
              <w:top w:val="nil"/>
              <w:right w:val="single" w:sz="2" w:space="0" w:color="000000"/>
            </w:tcBorders>
          </w:tcPr>
          <w:p w14:paraId="47F6F883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8A88B09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EAC31F" w14:textId="77777777" w:rsidR="00912C30" w:rsidRDefault="00912C30" w:rsidP="00673214">
            <w:pPr>
              <w:pStyle w:val="TableParagraph"/>
              <w:spacing w:line="250" w:lineRule="exact"/>
              <w:ind w:right="16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3.5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</w:tcBorders>
          </w:tcPr>
          <w:p w14:paraId="5D4C307C" w14:textId="77777777" w:rsidR="00912C30" w:rsidRDefault="00912C30" w:rsidP="00673214">
            <w:pPr>
              <w:pStyle w:val="TableParagraph"/>
              <w:spacing w:line="250" w:lineRule="exact"/>
              <w:ind w:left="127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Otras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ciencias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médicas</w:t>
            </w:r>
          </w:p>
        </w:tc>
      </w:tr>
      <w:tr w:rsidR="00912C30" w14:paraId="439A9707" w14:textId="77777777" w:rsidTr="00673214">
        <w:trPr>
          <w:trHeight w:val="258"/>
        </w:trPr>
        <w:tc>
          <w:tcPr>
            <w:tcW w:w="423" w:type="dxa"/>
            <w:vMerge w:val="restart"/>
            <w:tcBorders>
              <w:right w:val="single" w:sz="4" w:space="0" w:color="000000"/>
            </w:tcBorders>
          </w:tcPr>
          <w:p w14:paraId="73A7B42C" w14:textId="77777777" w:rsidR="00912C30" w:rsidRDefault="00912C30" w:rsidP="00673214">
            <w:pPr>
              <w:pStyle w:val="TableParagraph"/>
              <w:spacing w:before="1"/>
              <w:ind w:left="119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283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3B7F453" w14:textId="77777777" w:rsidR="00912C30" w:rsidRDefault="00912C30" w:rsidP="00673214">
            <w:pPr>
              <w:pStyle w:val="TableParagraph"/>
              <w:spacing w:before="1"/>
              <w:ind w:left="12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Ciencias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agrícolas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BCD7" w14:textId="77777777" w:rsidR="00912C30" w:rsidRDefault="00912C30" w:rsidP="00673214">
            <w:pPr>
              <w:pStyle w:val="TableParagraph"/>
              <w:spacing w:line="239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4.1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 w14:paraId="736D4FC8" w14:textId="77777777" w:rsidR="00912C30" w:rsidRDefault="00912C30" w:rsidP="00673214">
            <w:pPr>
              <w:pStyle w:val="TableParagraph"/>
              <w:spacing w:line="239" w:lineRule="exact"/>
              <w:ind w:left="125"/>
              <w:rPr>
                <w:rFonts w:ascii="Calibri"/>
              </w:rPr>
            </w:pPr>
            <w:r>
              <w:rPr>
                <w:rFonts w:ascii="Calibri"/>
              </w:rPr>
              <w:t>Agricultura,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silvicultura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  <w:spacing w:val="-4"/>
              </w:rPr>
              <w:t>pesca</w:t>
            </w:r>
          </w:p>
        </w:tc>
      </w:tr>
      <w:tr w:rsidR="00912C30" w14:paraId="1CDECF0F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1CA0CCA0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FD6CADF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C86B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4.2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290ED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Ciencias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animales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lácteos</w:t>
            </w:r>
          </w:p>
        </w:tc>
      </w:tr>
      <w:tr w:rsidR="00912C30" w14:paraId="48EEC0D7" w14:textId="77777777" w:rsidTr="00673214">
        <w:trPr>
          <w:trHeight w:val="253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2ABA28B3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2B821FC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9AE9" w14:textId="77777777" w:rsidR="00912C30" w:rsidRDefault="00912C30" w:rsidP="00673214">
            <w:pPr>
              <w:pStyle w:val="TableParagraph"/>
              <w:spacing w:line="234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4.3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FB8BB" w14:textId="77777777" w:rsidR="00912C30" w:rsidRDefault="00912C30" w:rsidP="00673214">
            <w:pPr>
              <w:pStyle w:val="TableParagraph"/>
              <w:spacing w:line="234" w:lineRule="exact"/>
              <w:ind w:left="125"/>
              <w:rPr>
                <w:rFonts w:ascii="Calibri"/>
              </w:rPr>
            </w:pPr>
            <w:r>
              <w:rPr>
                <w:rFonts w:ascii="Calibri"/>
              </w:rPr>
              <w:t>Ciencias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veterinarias</w:t>
            </w:r>
          </w:p>
        </w:tc>
      </w:tr>
      <w:tr w:rsidR="00912C30" w14:paraId="183DFEDD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0A68C8F5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F2121A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6B01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4.4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ECD12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Biotecnología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agrícola</w:t>
            </w:r>
          </w:p>
        </w:tc>
      </w:tr>
      <w:tr w:rsidR="00912C30" w14:paraId="08E76EF3" w14:textId="77777777" w:rsidTr="00673214">
        <w:trPr>
          <w:trHeight w:val="267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1D67172A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F0668D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9ADCDB" w14:textId="77777777" w:rsidR="00912C30" w:rsidRDefault="00912C30" w:rsidP="00673214">
            <w:pPr>
              <w:pStyle w:val="TableParagraph"/>
              <w:spacing w:line="24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4.5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</w:tcBorders>
          </w:tcPr>
          <w:p w14:paraId="131788CA" w14:textId="77777777" w:rsidR="00912C30" w:rsidRDefault="00912C30" w:rsidP="00673214">
            <w:pPr>
              <w:pStyle w:val="TableParagraph"/>
              <w:spacing w:line="24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Otras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ciencias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agrícolas</w:t>
            </w:r>
          </w:p>
        </w:tc>
      </w:tr>
      <w:tr w:rsidR="00912C30" w14:paraId="63535316" w14:textId="77777777" w:rsidTr="00673214">
        <w:trPr>
          <w:trHeight w:val="258"/>
        </w:trPr>
        <w:tc>
          <w:tcPr>
            <w:tcW w:w="423" w:type="dxa"/>
            <w:vMerge w:val="restart"/>
            <w:tcBorders>
              <w:right w:val="single" w:sz="4" w:space="0" w:color="000000"/>
            </w:tcBorders>
          </w:tcPr>
          <w:p w14:paraId="31981148" w14:textId="77777777" w:rsidR="00912C30" w:rsidRDefault="00912C30" w:rsidP="00673214">
            <w:pPr>
              <w:pStyle w:val="TableParagraph"/>
              <w:spacing w:before="1"/>
              <w:ind w:left="119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283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1DBC90E" w14:textId="77777777" w:rsidR="00912C30" w:rsidRDefault="00912C30" w:rsidP="00673214">
            <w:pPr>
              <w:pStyle w:val="TableParagraph"/>
              <w:spacing w:before="1"/>
              <w:ind w:left="124"/>
              <w:rPr>
                <w:rFonts w:ascii="Calibri"/>
              </w:rPr>
            </w:pPr>
            <w:r>
              <w:rPr>
                <w:rFonts w:ascii="Calibri"/>
              </w:rPr>
              <w:t>Ciencias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sociales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E604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5.1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 w14:paraId="04D10FAF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Psicología</w:t>
            </w:r>
          </w:p>
        </w:tc>
      </w:tr>
      <w:tr w:rsidR="00912C30" w14:paraId="34D03660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0EA75AC5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5200FF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10C6" w14:textId="77777777" w:rsidR="00912C30" w:rsidRDefault="00912C30" w:rsidP="00673214">
            <w:pPr>
              <w:pStyle w:val="TableParagraph"/>
              <w:spacing w:line="239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5.2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9697B" w14:textId="77777777" w:rsidR="00912C30" w:rsidRDefault="00912C30" w:rsidP="00673214">
            <w:pPr>
              <w:pStyle w:val="TableParagraph"/>
              <w:spacing w:line="239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Economía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negocios</w:t>
            </w:r>
          </w:p>
        </w:tc>
      </w:tr>
      <w:tr w:rsidR="00912C30" w14:paraId="23D366EC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32C2DE89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E0098E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79FB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5.3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37385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Ciencias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educación</w:t>
            </w:r>
          </w:p>
        </w:tc>
      </w:tr>
      <w:tr w:rsidR="00912C30" w14:paraId="7E314B50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002028A8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CC45BFE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0A7F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5.4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18FAA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Sociología</w:t>
            </w:r>
          </w:p>
        </w:tc>
      </w:tr>
      <w:tr w:rsidR="00912C30" w14:paraId="0A477409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4423451B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1EFF31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C13B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5.5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1EAC0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Derecho</w:t>
            </w:r>
          </w:p>
        </w:tc>
      </w:tr>
      <w:tr w:rsidR="00912C30" w14:paraId="14C640A5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723B3E28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5CC7569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1C87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5.6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049A6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Ciencias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políticas</w:t>
            </w:r>
          </w:p>
        </w:tc>
      </w:tr>
      <w:tr w:rsidR="00912C30" w14:paraId="2766D064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14AABD88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535B7BC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A361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5.7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69249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Geografía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social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económica</w:t>
            </w:r>
          </w:p>
        </w:tc>
      </w:tr>
      <w:tr w:rsidR="00912C30" w14:paraId="10DE4423" w14:textId="77777777" w:rsidTr="00673214">
        <w:trPr>
          <w:trHeight w:val="263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2E5545F3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6948E8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A6A7" w14:textId="77777777" w:rsidR="00912C30" w:rsidRDefault="00912C30" w:rsidP="00673214">
            <w:pPr>
              <w:pStyle w:val="TableParagraph"/>
              <w:spacing w:line="244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5.8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C1B41" w14:textId="77777777" w:rsidR="00912C30" w:rsidRDefault="00912C30" w:rsidP="00673214">
            <w:pPr>
              <w:pStyle w:val="TableParagraph"/>
              <w:spacing w:line="244" w:lineRule="exact"/>
              <w:ind w:left="125"/>
              <w:rPr>
                <w:rFonts w:ascii="Calibri"/>
              </w:rPr>
            </w:pPr>
            <w:r>
              <w:rPr>
                <w:rFonts w:ascii="Calibri"/>
              </w:rPr>
              <w:t>Periodismo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comunicaciones</w:t>
            </w:r>
          </w:p>
        </w:tc>
      </w:tr>
      <w:tr w:rsidR="00912C30" w14:paraId="5E624B3E" w14:textId="77777777" w:rsidTr="00673214">
        <w:trPr>
          <w:trHeight w:val="26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39E8BD0B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A93008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45EFF" w14:textId="77777777" w:rsidR="00912C30" w:rsidRDefault="00912C30" w:rsidP="00673214">
            <w:pPr>
              <w:pStyle w:val="TableParagraph"/>
              <w:spacing w:line="24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5.9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</w:tcBorders>
          </w:tcPr>
          <w:p w14:paraId="6DDD5066" w14:textId="77777777" w:rsidR="00912C30" w:rsidRDefault="00912C30" w:rsidP="00673214">
            <w:pPr>
              <w:pStyle w:val="TableParagraph"/>
              <w:spacing w:line="248" w:lineRule="exact"/>
              <w:ind w:left="12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Otras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ciencias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2"/>
              </w:rPr>
              <w:t>sociales</w:t>
            </w:r>
          </w:p>
        </w:tc>
      </w:tr>
      <w:tr w:rsidR="00912C30" w14:paraId="5EAB0362" w14:textId="77777777" w:rsidTr="00673214">
        <w:trPr>
          <w:trHeight w:val="258"/>
        </w:trPr>
        <w:tc>
          <w:tcPr>
            <w:tcW w:w="423" w:type="dxa"/>
            <w:vMerge w:val="restart"/>
            <w:tcBorders>
              <w:right w:val="single" w:sz="4" w:space="0" w:color="000000"/>
            </w:tcBorders>
          </w:tcPr>
          <w:p w14:paraId="7BED82D4" w14:textId="77777777" w:rsidR="00912C30" w:rsidRDefault="00912C30" w:rsidP="00673214">
            <w:pPr>
              <w:pStyle w:val="TableParagraph"/>
              <w:spacing w:before="1"/>
              <w:ind w:left="119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283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C10223" w14:textId="77777777" w:rsidR="00912C30" w:rsidRDefault="00912C30" w:rsidP="00673214">
            <w:pPr>
              <w:pStyle w:val="TableParagraph"/>
              <w:spacing w:before="1"/>
              <w:ind w:left="12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Humanidades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F41F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6.1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 w14:paraId="62512951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Historia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arqueología</w:t>
            </w:r>
          </w:p>
        </w:tc>
      </w:tr>
      <w:tr w:rsidR="00912C30" w14:paraId="0E80E29C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61ADA336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5B3BF0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408E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6.2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43D4F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/>
              </w:rPr>
            </w:pPr>
            <w:r>
              <w:rPr>
                <w:rFonts w:ascii="Calibri"/>
              </w:rPr>
              <w:t>Idiomas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-2"/>
              </w:rPr>
              <w:t xml:space="preserve"> literatura</w:t>
            </w:r>
          </w:p>
        </w:tc>
      </w:tr>
      <w:tr w:rsidR="00912C30" w14:paraId="0A45DD66" w14:textId="77777777" w:rsidTr="00673214">
        <w:trPr>
          <w:trHeight w:val="253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01822529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D848FE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33D5" w14:textId="77777777" w:rsidR="00912C30" w:rsidRDefault="00912C30" w:rsidP="00673214">
            <w:pPr>
              <w:pStyle w:val="TableParagraph"/>
              <w:spacing w:line="234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6.3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245A0" w14:textId="77777777" w:rsidR="00912C30" w:rsidRDefault="00912C30" w:rsidP="00673214">
            <w:pPr>
              <w:pStyle w:val="TableParagraph"/>
              <w:spacing w:line="234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Filosofía,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ética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religión</w:t>
            </w:r>
          </w:p>
        </w:tc>
      </w:tr>
      <w:tr w:rsidR="00912C30" w14:paraId="7ABFEC1E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354B5677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40E6DA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07F2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6.4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EA515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Arte</w:t>
            </w:r>
          </w:p>
        </w:tc>
      </w:tr>
      <w:tr w:rsidR="00912C30" w14:paraId="780A8B86" w14:textId="77777777" w:rsidTr="00673214">
        <w:trPr>
          <w:trHeight w:val="273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2FD244C5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A4F56F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68822F" w14:textId="77777777" w:rsidR="00912C30" w:rsidRDefault="00912C30" w:rsidP="00673214">
            <w:pPr>
              <w:pStyle w:val="TableParagraph"/>
              <w:spacing w:line="253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6.5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</w:tcBorders>
          </w:tcPr>
          <w:p w14:paraId="1B571D44" w14:textId="77777777" w:rsidR="00912C30" w:rsidRDefault="00912C30" w:rsidP="00673214">
            <w:pPr>
              <w:pStyle w:val="TableParagraph"/>
              <w:spacing w:line="253" w:lineRule="exact"/>
              <w:ind w:left="12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Otras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2"/>
              </w:rPr>
              <w:t>humanidades</w:t>
            </w:r>
          </w:p>
        </w:tc>
      </w:tr>
    </w:tbl>
    <w:p w14:paraId="7819140D" w14:textId="44A0D141" w:rsidR="00912C30" w:rsidRDefault="00912C30">
      <w:pPr>
        <w:jc w:val="both"/>
        <w:rPr>
          <w:rFonts w:ascii="Georgia" w:hAnsi="Georgia"/>
          <w:sz w:val="32"/>
        </w:rPr>
        <w:sectPr w:rsidR="00912C30">
          <w:pgSz w:w="11910" w:h="16840"/>
          <w:pgMar w:top="2000" w:right="1275" w:bottom="1140" w:left="1417" w:header="838" w:footer="868" w:gutter="0"/>
          <w:cols w:space="720"/>
        </w:sectPr>
      </w:pPr>
    </w:p>
    <w:p w14:paraId="75231DE5" w14:textId="77777777" w:rsidR="00F24C1E" w:rsidRDefault="00F24C1E">
      <w:pPr>
        <w:pStyle w:val="Textoindependiente"/>
        <w:spacing w:before="76"/>
        <w:rPr>
          <w:rFonts w:ascii="Georgia"/>
          <w:sz w:val="20"/>
        </w:rPr>
      </w:pPr>
    </w:p>
    <w:p w14:paraId="52F5F828" w14:textId="77777777" w:rsidR="00F24C1E" w:rsidRDefault="00F24C1E">
      <w:pPr>
        <w:pStyle w:val="TableParagraph"/>
        <w:spacing w:line="253" w:lineRule="exact"/>
        <w:rPr>
          <w:rFonts w:ascii="Calibri"/>
        </w:rPr>
        <w:sectPr w:rsidR="00F24C1E">
          <w:pgSz w:w="11910" w:h="16840"/>
          <w:pgMar w:top="2000" w:right="1275" w:bottom="1060" w:left="1417" w:header="838" w:footer="868" w:gutter="0"/>
          <w:cols w:space="720"/>
        </w:sectPr>
      </w:pPr>
    </w:p>
    <w:p w14:paraId="413DF205" w14:textId="77777777" w:rsidR="00F24C1E" w:rsidRDefault="00F24C1E">
      <w:pPr>
        <w:pStyle w:val="Textoindependiente"/>
        <w:spacing w:before="6"/>
        <w:rPr>
          <w:rFonts w:ascii="Georgia"/>
          <w:sz w:val="17"/>
        </w:rPr>
      </w:pPr>
    </w:p>
    <w:sectPr w:rsidR="00F24C1E">
      <w:pgSz w:w="11910" w:h="16840"/>
      <w:pgMar w:top="2000" w:right="1275" w:bottom="1060" w:left="1417" w:header="838" w:footer="8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8D07C" w14:textId="77777777" w:rsidR="00C15352" w:rsidRDefault="00C15352">
      <w:r>
        <w:separator/>
      </w:r>
    </w:p>
  </w:endnote>
  <w:endnote w:type="continuationSeparator" w:id="0">
    <w:p w14:paraId="45C5B396" w14:textId="77777777" w:rsidR="00C15352" w:rsidRDefault="00C1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FE2F3" w14:textId="77777777" w:rsidR="00F24C1E" w:rsidRDefault="00464E2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020544" behindDoc="1" locked="0" layoutInCell="1" allowOverlap="1" wp14:anchorId="0A8450EA" wp14:editId="1120E39F">
              <wp:simplePos x="0" y="0"/>
              <wp:positionH relativeFrom="page">
                <wp:posOffset>3556317</wp:posOffset>
              </wp:positionH>
              <wp:positionV relativeFrom="page">
                <wp:posOffset>9963467</wp:posOffset>
              </wp:positionV>
              <wp:extent cx="446405" cy="72199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6405" cy="721995"/>
                        <a:chOff x="0" y="0"/>
                        <a:chExt cx="446405" cy="72199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238442" y="441642"/>
                          <a:ext cx="1270" cy="280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80035">
                              <a:moveTo>
                                <a:pt x="0" y="28003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762" y="4762"/>
                          <a:ext cx="436880" cy="43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880" h="436880">
                              <a:moveTo>
                                <a:pt x="0" y="436879"/>
                              </a:moveTo>
                              <a:lnTo>
                                <a:pt x="436879" y="436879"/>
                              </a:lnTo>
                              <a:lnTo>
                                <a:pt x="436879" y="0"/>
                              </a:lnTo>
                              <a:lnTo>
                                <a:pt x="0" y="0"/>
                              </a:lnTo>
                              <a:lnTo>
                                <a:pt x="0" y="4368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473BAA" id="Group 2" o:spid="_x0000_s1026" style="position:absolute;margin-left:280pt;margin-top:784.5pt;width:35.15pt;height:56.85pt;z-index:-16295936;mso-wrap-distance-left:0;mso-wrap-distance-right:0;mso-position-horizontal-relative:page;mso-position-vertical-relative:page" coordsize="4464,7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">
              <v:shape id="Graphic 3" o:spid="_x0000_s1027" style="position:absolute;left:2384;top:4416;width:13;height:2800;visibility:visible;mso-wrap-style:square;v-text-anchor:top" coordsize="1270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" path="m,280034l,e" filled="f" strokecolor="#7e7e7e">
                <v:path arrowok="t"/>
              </v:shape>
              <v:shape id="Graphic 4" o:spid="_x0000_s1028" style="position:absolute;left:47;top:47;width:4369;height:4369;visibility:visible;mso-wrap-style:square;v-text-anchor:top" coordsize="436880,43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" path="m,436879r436879,l436879,,,,,436879xe" filled="f" strokecolor="#7e7e7e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21056" behindDoc="1" locked="0" layoutInCell="1" allowOverlap="1" wp14:anchorId="35C91099" wp14:editId="7D8E7C25">
              <wp:simplePos x="0" y="0"/>
              <wp:positionH relativeFrom="page">
                <wp:posOffset>3715511</wp:posOffset>
              </wp:positionH>
              <wp:positionV relativeFrom="page">
                <wp:posOffset>10111516</wp:posOffset>
              </wp:positionV>
              <wp:extent cx="130175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3D8AFB" w14:textId="77777777" w:rsidR="00F24C1E" w:rsidRDefault="00464E20">
                          <w:pPr>
                            <w:spacing w:before="11"/>
                            <w:ind w:left="21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9109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2.55pt;margin-top:796.2pt;width:10.25pt;height:10.8pt;z-index:-1629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" filled="f" stroked="f">
              <v:textbox inset="0,0,0,0">
                <w:txbxContent>
                  <w:p w14:paraId="5E3D8AFB" w14:textId="77777777" w:rsidR="00F24C1E" w:rsidRDefault="00464E20">
                    <w:pPr>
                      <w:spacing w:before="11"/>
                      <w:ind w:left="21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245C6" w14:textId="77777777" w:rsidR="00C15352" w:rsidRDefault="00C15352">
      <w:r>
        <w:separator/>
      </w:r>
    </w:p>
  </w:footnote>
  <w:footnote w:type="continuationSeparator" w:id="0">
    <w:p w14:paraId="435F6B6D" w14:textId="77777777" w:rsidR="00C15352" w:rsidRDefault="00C15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13E73" w14:textId="77777777" w:rsidR="00F24C1E" w:rsidRDefault="00464E2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20032" behindDoc="1" locked="0" layoutInCell="1" allowOverlap="1" wp14:anchorId="5A8A3A23" wp14:editId="03E5308D">
          <wp:simplePos x="0" y="0"/>
          <wp:positionH relativeFrom="page">
            <wp:posOffset>2891385</wp:posOffset>
          </wp:positionH>
          <wp:positionV relativeFrom="page">
            <wp:posOffset>531879</wp:posOffset>
          </wp:positionV>
          <wp:extent cx="1428369" cy="67493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8369" cy="6749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47F"/>
    <w:multiLevelType w:val="hybridMultilevel"/>
    <w:tmpl w:val="22825F64"/>
    <w:lvl w:ilvl="0" w:tplc="F036DA3A">
      <w:start w:val="1"/>
      <w:numFmt w:val="upperRoman"/>
      <w:lvlText w:val="%1."/>
      <w:lvlJc w:val="left"/>
      <w:pPr>
        <w:ind w:left="334" w:hanging="311"/>
        <w:jc w:val="left"/>
      </w:pPr>
      <w:rPr>
        <w:rFonts w:hint="default"/>
        <w:spacing w:val="0"/>
        <w:w w:val="106"/>
        <w:lang w:val="es-ES" w:eastAsia="en-US" w:bidi="ar-SA"/>
      </w:rPr>
    </w:lvl>
    <w:lvl w:ilvl="1" w:tplc="5DAE5A20">
      <w:start w:val="1"/>
      <w:numFmt w:val="lowerLetter"/>
      <w:lvlText w:val="%2)"/>
      <w:lvlJc w:val="left"/>
      <w:pPr>
        <w:ind w:left="744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13388A52">
      <w:start w:val="1"/>
      <w:numFmt w:val="lowerLetter"/>
      <w:lvlText w:val="%3."/>
      <w:lvlJc w:val="left"/>
      <w:pPr>
        <w:ind w:left="14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FDBE1040">
      <w:numFmt w:val="bullet"/>
      <w:lvlText w:val="•"/>
      <w:lvlJc w:val="left"/>
      <w:pPr>
        <w:ind w:left="2429" w:hanging="360"/>
      </w:pPr>
      <w:rPr>
        <w:rFonts w:hint="default"/>
        <w:lang w:val="es-ES" w:eastAsia="en-US" w:bidi="ar-SA"/>
      </w:rPr>
    </w:lvl>
    <w:lvl w:ilvl="4" w:tplc="D78C9100">
      <w:numFmt w:val="bullet"/>
      <w:lvlText w:val="•"/>
      <w:lvlJc w:val="left"/>
      <w:pPr>
        <w:ind w:left="3398" w:hanging="360"/>
      </w:pPr>
      <w:rPr>
        <w:rFonts w:hint="default"/>
        <w:lang w:val="es-ES" w:eastAsia="en-US" w:bidi="ar-SA"/>
      </w:rPr>
    </w:lvl>
    <w:lvl w:ilvl="5" w:tplc="3912D21A">
      <w:numFmt w:val="bullet"/>
      <w:lvlText w:val="•"/>
      <w:lvlJc w:val="left"/>
      <w:pPr>
        <w:ind w:left="4367" w:hanging="360"/>
      </w:pPr>
      <w:rPr>
        <w:rFonts w:hint="default"/>
        <w:lang w:val="es-ES" w:eastAsia="en-US" w:bidi="ar-SA"/>
      </w:rPr>
    </w:lvl>
    <w:lvl w:ilvl="6" w:tplc="B86A2F24">
      <w:numFmt w:val="bullet"/>
      <w:lvlText w:val="•"/>
      <w:lvlJc w:val="left"/>
      <w:pPr>
        <w:ind w:left="5336" w:hanging="360"/>
      </w:pPr>
      <w:rPr>
        <w:rFonts w:hint="default"/>
        <w:lang w:val="es-ES" w:eastAsia="en-US" w:bidi="ar-SA"/>
      </w:rPr>
    </w:lvl>
    <w:lvl w:ilvl="7" w:tplc="ED600E02">
      <w:numFmt w:val="bullet"/>
      <w:lvlText w:val="•"/>
      <w:lvlJc w:val="left"/>
      <w:pPr>
        <w:ind w:left="6305" w:hanging="360"/>
      </w:pPr>
      <w:rPr>
        <w:rFonts w:hint="default"/>
        <w:lang w:val="es-ES" w:eastAsia="en-US" w:bidi="ar-SA"/>
      </w:rPr>
    </w:lvl>
    <w:lvl w:ilvl="8" w:tplc="E2F694B8">
      <w:numFmt w:val="bullet"/>
      <w:lvlText w:val="•"/>
      <w:lvlJc w:val="left"/>
      <w:pPr>
        <w:ind w:left="727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4B9699A"/>
    <w:multiLevelType w:val="hybridMultilevel"/>
    <w:tmpl w:val="2272E992"/>
    <w:lvl w:ilvl="0" w:tplc="0F186660">
      <w:start w:val="1"/>
      <w:numFmt w:val="decimal"/>
      <w:lvlText w:val="%1."/>
      <w:lvlJc w:val="left"/>
      <w:pPr>
        <w:ind w:left="74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0EEEC9E">
      <w:numFmt w:val="bullet"/>
      <w:lvlText w:val="•"/>
      <w:lvlJc w:val="left"/>
      <w:pPr>
        <w:ind w:left="1587" w:hanging="361"/>
      </w:pPr>
      <w:rPr>
        <w:rFonts w:hint="default"/>
        <w:lang w:val="es-ES" w:eastAsia="en-US" w:bidi="ar-SA"/>
      </w:rPr>
    </w:lvl>
    <w:lvl w:ilvl="2" w:tplc="0792B9FE">
      <w:numFmt w:val="bullet"/>
      <w:lvlText w:val="•"/>
      <w:lvlJc w:val="left"/>
      <w:pPr>
        <w:ind w:left="2434" w:hanging="361"/>
      </w:pPr>
      <w:rPr>
        <w:rFonts w:hint="default"/>
        <w:lang w:val="es-ES" w:eastAsia="en-US" w:bidi="ar-SA"/>
      </w:rPr>
    </w:lvl>
    <w:lvl w:ilvl="3" w:tplc="C910F93E">
      <w:numFmt w:val="bullet"/>
      <w:lvlText w:val="•"/>
      <w:lvlJc w:val="left"/>
      <w:pPr>
        <w:ind w:left="3281" w:hanging="361"/>
      </w:pPr>
      <w:rPr>
        <w:rFonts w:hint="default"/>
        <w:lang w:val="es-ES" w:eastAsia="en-US" w:bidi="ar-SA"/>
      </w:rPr>
    </w:lvl>
    <w:lvl w:ilvl="4" w:tplc="784C83D0">
      <w:numFmt w:val="bullet"/>
      <w:lvlText w:val="•"/>
      <w:lvlJc w:val="left"/>
      <w:pPr>
        <w:ind w:left="4128" w:hanging="361"/>
      </w:pPr>
      <w:rPr>
        <w:rFonts w:hint="default"/>
        <w:lang w:val="es-ES" w:eastAsia="en-US" w:bidi="ar-SA"/>
      </w:rPr>
    </w:lvl>
    <w:lvl w:ilvl="5" w:tplc="3D3C89D0">
      <w:numFmt w:val="bullet"/>
      <w:lvlText w:val="•"/>
      <w:lvlJc w:val="left"/>
      <w:pPr>
        <w:ind w:left="4976" w:hanging="361"/>
      </w:pPr>
      <w:rPr>
        <w:rFonts w:hint="default"/>
        <w:lang w:val="es-ES" w:eastAsia="en-US" w:bidi="ar-SA"/>
      </w:rPr>
    </w:lvl>
    <w:lvl w:ilvl="6" w:tplc="8028E2DA">
      <w:numFmt w:val="bullet"/>
      <w:lvlText w:val="•"/>
      <w:lvlJc w:val="left"/>
      <w:pPr>
        <w:ind w:left="5823" w:hanging="361"/>
      </w:pPr>
      <w:rPr>
        <w:rFonts w:hint="default"/>
        <w:lang w:val="es-ES" w:eastAsia="en-US" w:bidi="ar-SA"/>
      </w:rPr>
    </w:lvl>
    <w:lvl w:ilvl="7" w:tplc="7B8AF254">
      <w:numFmt w:val="bullet"/>
      <w:lvlText w:val="•"/>
      <w:lvlJc w:val="left"/>
      <w:pPr>
        <w:ind w:left="6670" w:hanging="361"/>
      </w:pPr>
      <w:rPr>
        <w:rFonts w:hint="default"/>
        <w:lang w:val="es-ES" w:eastAsia="en-US" w:bidi="ar-SA"/>
      </w:rPr>
    </w:lvl>
    <w:lvl w:ilvl="8" w:tplc="20F485DE">
      <w:numFmt w:val="bullet"/>
      <w:lvlText w:val="•"/>
      <w:lvlJc w:val="left"/>
      <w:pPr>
        <w:ind w:left="7517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0CD87BA7"/>
    <w:multiLevelType w:val="hybridMultilevel"/>
    <w:tmpl w:val="13F85068"/>
    <w:lvl w:ilvl="0" w:tplc="371EDEF2">
      <w:numFmt w:val="bullet"/>
      <w:lvlText w:val="-"/>
      <w:lvlJc w:val="left"/>
      <w:pPr>
        <w:ind w:left="744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D6087A4">
      <w:numFmt w:val="bullet"/>
      <w:lvlText w:val="o"/>
      <w:lvlJc w:val="left"/>
      <w:pPr>
        <w:ind w:left="119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34F86380">
      <w:numFmt w:val="bullet"/>
      <w:lvlText w:val="•"/>
      <w:lvlJc w:val="left"/>
      <w:pPr>
        <w:ind w:left="1820" w:hanging="360"/>
      </w:pPr>
      <w:rPr>
        <w:rFonts w:hint="default"/>
        <w:lang w:val="es-ES" w:eastAsia="en-US" w:bidi="ar-SA"/>
      </w:rPr>
    </w:lvl>
    <w:lvl w:ilvl="3" w:tplc="B3287B4E">
      <w:numFmt w:val="bullet"/>
      <w:lvlText w:val="•"/>
      <w:lvlJc w:val="left"/>
      <w:pPr>
        <w:ind w:left="2744" w:hanging="360"/>
      </w:pPr>
      <w:rPr>
        <w:rFonts w:hint="default"/>
        <w:lang w:val="es-ES" w:eastAsia="en-US" w:bidi="ar-SA"/>
      </w:rPr>
    </w:lvl>
    <w:lvl w:ilvl="4" w:tplc="D4CC31E8">
      <w:numFmt w:val="bullet"/>
      <w:lvlText w:val="•"/>
      <w:lvlJc w:val="left"/>
      <w:pPr>
        <w:ind w:left="3668" w:hanging="360"/>
      </w:pPr>
      <w:rPr>
        <w:rFonts w:hint="default"/>
        <w:lang w:val="es-ES" w:eastAsia="en-US" w:bidi="ar-SA"/>
      </w:rPr>
    </w:lvl>
    <w:lvl w:ilvl="5" w:tplc="1DEE73E8">
      <w:numFmt w:val="bullet"/>
      <w:lvlText w:val="•"/>
      <w:lvlJc w:val="left"/>
      <w:pPr>
        <w:ind w:left="4592" w:hanging="360"/>
      </w:pPr>
      <w:rPr>
        <w:rFonts w:hint="default"/>
        <w:lang w:val="es-ES" w:eastAsia="en-US" w:bidi="ar-SA"/>
      </w:rPr>
    </w:lvl>
    <w:lvl w:ilvl="6" w:tplc="1BD40C20">
      <w:numFmt w:val="bullet"/>
      <w:lvlText w:val="•"/>
      <w:lvlJc w:val="left"/>
      <w:pPr>
        <w:ind w:left="5516" w:hanging="360"/>
      </w:pPr>
      <w:rPr>
        <w:rFonts w:hint="default"/>
        <w:lang w:val="es-ES" w:eastAsia="en-US" w:bidi="ar-SA"/>
      </w:rPr>
    </w:lvl>
    <w:lvl w:ilvl="7" w:tplc="7CCE7F3C">
      <w:numFmt w:val="bullet"/>
      <w:lvlText w:val="•"/>
      <w:lvlJc w:val="left"/>
      <w:pPr>
        <w:ind w:left="6440" w:hanging="360"/>
      </w:pPr>
      <w:rPr>
        <w:rFonts w:hint="default"/>
        <w:lang w:val="es-ES" w:eastAsia="en-US" w:bidi="ar-SA"/>
      </w:rPr>
    </w:lvl>
    <w:lvl w:ilvl="8" w:tplc="BF025976">
      <w:numFmt w:val="bullet"/>
      <w:lvlText w:val="•"/>
      <w:lvlJc w:val="left"/>
      <w:pPr>
        <w:ind w:left="736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F1E3F2D"/>
    <w:multiLevelType w:val="multilevel"/>
    <w:tmpl w:val="EB0E2E90"/>
    <w:lvl w:ilvl="0">
      <w:start w:val="1"/>
      <w:numFmt w:val="decimal"/>
      <w:lvlText w:val="%1"/>
      <w:lvlJc w:val="left"/>
      <w:pPr>
        <w:ind w:left="642" w:hanging="61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42" w:hanging="61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color w:val="538235"/>
        <w:spacing w:val="-4"/>
        <w:w w:val="112"/>
        <w:sz w:val="30"/>
        <w:szCs w:val="30"/>
        <w:lang w:val="es-ES" w:eastAsia="en-US" w:bidi="ar-SA"/>
      </w:rPr>
    </w:lvl>
    <w:lvl w:ilvl="2">
      <w:numFmt w:val="bullet"/>
      <w:lvlText w:val="•"/>
      <w:lvlJc w:val="left"/>
      <w:pPr>
        <w:ind w:left="2354" w:hanging="61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11" w:hanging="6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68" w:hanging="6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26" w:hanging="6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83" w:hanging="6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40" w:hanging="6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97" w:hanging="619"/>
      </w:pPr>
      <w:rPr>
        <w:rFonts w:hint="default"/>
        <w:lang w:val="es-ES" w:eastAsia="en-US" w:bidi="ar-SA"/>
      </w:rPr>
    </w:lvl>
  </w:abstractNum>
  <w:abstractNum w:abstractNumId="4" w15:restartNumberingAfterBreak="0">
    <w:nsid w:val="44390584"/>
    <w:multiLevelType w:val="multilevel"/>
    <w:tmpl w:val="86666CCC"/>
    <w:lvl w:ilvl="0">
      <w:start w:val="6"/>
      <w:numFmt w:val="decimal"/>
      <w:lvlText w:val="%1"/>
      <w:lvlJc w:val="left"/>
      <w:pPr>
        <w:ind w:left="681" w:hanging="65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81" w:hanging="658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color w:val="538235"/>
        <w:spacing w:val="-2"/>
        <w:w w:val="108"/>
        <w:sz w:val="32"/>
        <w:szCs w:val="3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744" w:hanging="361"/>
        <w:jc w:val="left"/>
      </w:pPr>
      <w:rPr>
        <w:rFonts w:hint="default"/>
        <w:spacing w:val="0"/>
        <w:w w:val="100"/>
        <w:lang w:val="es-ES" w:eastAsia="en-US" w:bidi="ar-SA"/>
      </w:rPr>
    </w:lvl>
    <w:lvl w:ilvl="3">
      <w:numFmt w:val="bullet"/>
      <w:lvlText w:val=""/>
      <w:lvlJc w:val="left"/>
      <w:pPr>
        <w:ind w:left="74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564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0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46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88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29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47263CB7"/>
    <w:multiLevelType w:val="hybridMultilevel"/>
    <w:tmpl w:val="00643AFC"/>
    <w:lvl w:ilvl="0" w:tplc="598237EC">
      <w:numFmt w:val="bullet"/>
      <w:lvlText w:val="-"/>
      <w:lvlJc w:val="left"/>
      <w:pPr>
        <w:ind w:left="744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164B78C">
      <w:numFmt w:val="bullet"/>
      <w:lvlText w:val="•"/>
      <w:lvlJc w:val="left"/>
      <w:pPr>
        <w:ind w:left="1587" w:hanging="361"/>
      </w:pPr>
      <w:rPr>
        <w:rFonts w:hint="default"/>
        <w:lang w:val="es-ES" w:eastAsia="en-US" w:bidi="ar-SA"/>
      </w:rPr>
    </w:lvl>
    <w:lvl w:ilvl="2" w:tplc="1D7EEB3A">
      <w:numFmt w:val="bullet"/>
      <w:lvlText w:val="•"/>
      <w:lvlJc w:val="left"/>
      <w:pPr>
        <w:ind w:left="2434" w:hanging="361"/>
      </w:pPr>
      <w:rPr>
        <w:rFonts w:hint="default"/>
        <w:lang w:val="es-ES" w:eastAsia="en-US" w:bidi="ar-SA"/>
      </w:rPr>
    </w:lvl>
    <w:lvl w:ilvl="3" w:tplc="C4D83906">
      <w:numFmt w:val="bullet"/>
      <w:lvlText w:val="•"/>
      <w:lvlJc w:val="left"/>
      <w:pPr>
        <w:ind w:left="3281" w:hanging="361"/>
      </w:pPr>
      <w:rPr>
        <w:rFonts w:hint="default"/>
        <w:lang w:val="es-ES" w:eastAsia="en-US" w:bidi="ar-SA"/>
      </w:rPr>
    </w:lvl>
    <w:lvl w:ilvl="4" w:tplc="F18C2A28">
      <w:numFmt w:val="bullet"/>
      <w:lvlText w:val="•"/>
      <w:lvlJc w:val="left"/>
      <w:pPr>
        <w:ind w:left="4128" w:hanging="361"/>
      </w:pPr>
      <w:rPr>
        <w:rFonts w:hint="default"/>
        <w:lang w:val="es-ES" w:eastAsia="en-US" w:bidi="ar-SA"/>
      </w:rPr>
    </w:lvl>
    <w:lvl w:ilvl="5" w:tplc="BEFE936E">
      <w:numFmt w:val="bullet"/>
      <w:lvlText w:val="•"/>
      <w:lvlJc w:val="left"/>
      <w:pPr>
        <w:ind w:left="4976" w:hanging="361"/>
      </w:pPr>
      <w:rPr>
        <w:rFonts w:hint="default"/>
        <w:lang w:val="es-ES" w:eastAsia="en-US" w:bidi="ar-SA"/>
      </w:rPr>
    </w:lvl>
    <w:lvl w:ilvl="6" w:tplc="46C4527E">
      <w:numFmt w:val="bullet"/>
      <w:lvlText w:val="•"/>
      <w:lvlJc w:val="left"/>
      <w:pPr>
        <w:ind w:left="5823" w:hanging="361"/>
      </w:pPr>
      <w:rPr>
        <w:rFonts w:hint="default"/>
        <w:lang w:val="es-ES" w:eastAsia="en-US" w:bidi="ar-SA"/>
      </w:rPr>
    </w:lvl>
    <w:lvl w:ilvl="7" w:tplc="427288C8">
      <w:numFmt w:val="bullet"/>
      <w:lvlText w:val="•"/>
      <w:lvlJc w:val="left"/>
      <w:pPr>
        <w:ind w:left="6670" w:hanging="361"/>
      </w:pPr>
      <w:rPr>
        <w:rFonts w:hint="default"/>
        <w:lang w:val="es-ES" w:eastAsia="en-US" w:bidi="ar-SA"/>
      </w:rPr>
    </w:lvl>
    <w:lvl w:ilvl="8" w:tplc="FC2244E8">
      <w:numFmt w:val="bullet"/>
      <w:lvlText w:val="•"/>
      <w:lvlJc w:val="left"/>
      <w:pPr>
        <w:ind w:left="7517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722674BD"/>
    <w:multiLevelType w:val="multilevel"/>
    <w:tmpl w:val="8228D938"/>
    <w:lvl w:ilvl="0">
      <w:start w:val="3"/>
      <w:numFmt w:val="decimal"/>
      <w:lvlText w:val="%1"/>
      <w:lvlJc w:val="left"/>
      <w:pPr>
        <w:ind w:left="642" w:hanging="61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42" w:hanging="61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color w:val="538235"/>
        <w:spacing w:val="-4"/>
        <w:w w:val="109"/>
        <w:sz w:val="30"/>
        <w:szCs w:val="30"/>
        <w:lang w:val="es-ES" w:eastAsia="en-US" w:bidi="ar-SA"/>
      </w:rPr>
    </w:lvl>
    <w:lvl w:ilvl="2">
      <w:numFmt w:val="bullet"/>
      <w:lvlText w:val="•"/>
      <w:lvlJc w:val="left"/>
      <w:pPr>
        <w:ind w:left="2354" w:hanging="61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11" w:hanging="6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68" w:hanging="6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26" w:hanging="6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83" w:hanging="6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40" w:hanging="6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97" w:hanging="61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1E"/>
    <w:rsid w:val="00071721"/>
    <w:rsid w:val="00165598"/>
    <w:rsid w:val="002339A4"/>
    <w:rsid w:val="00254786"/>
    <w:rsid w:val="002865C1"/>
    <w:rsid w:val="0029342C"/>
    <w:rsid w:val="00337F31"/>
    <w:rsid w:val="004128D2"/>
    <w:rsid w:val="00416467"/>
    <w:rsid w:val="00437751"/>
    <w:rsid w:val="00464E20"/>
    <w:rsid w:val="00492F46"/>
    <w:rsid w:val="00735448"/>
    <w:rsid w:val="00744A1E"/>
    <w:rsid w:val="0079434F"/>
    <w:rsid w:val="007B696E"/>
    <w:rsid w:val="007C4BEA"/>
    <w:rsid w:val="007D74A9"/>
    <w:rsid w:val="008453E1"/>
    <w:rsid w:val="008E5AE1"/>
    <w:rsid w:val="00912C30"/>
    <w:rsid w:val="009C61DA"/>
    <w:rsid w:val="00AF53ED"/>
    <w:rsid w:val="00C15352"/>
    <w:rsid w:val="00D04B30"/>
    <w:rsid w:val="00D2388D"/>
    <w:rsid w:val="00F24C1E"/>
    <w:rsid w:val="00F5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B231"/>
  <w15:docId w15:val="{1C8E5A88-2527-4E55-9F4F-BE6243FC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3" w:hanging="702"/>
      <w:outlineLvl w:val="0"/>
    </w:pPr>
    <w:rPr>
      <w:rFonts w:ascii="Georgia" w:eastAsia="Georgia" w:hAnsi="Georgia" w:cs="Georgia"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23"/>
      <w:outlineLvl w:val="1"/>
    </w:pPr>
    <w:rPr>
      <w:rFonts w:ascii="Georgia" w:eastAsia="Georgia" w:hAnsi="Georgia" w:cs="Georgia"/>
      <w:sz w:val="32"/>
      <w:szCs w:val="32"/>
    </w:rPr>
  </w:style>
  <w:style w:type="paragraph" w:styleId="Ttulo3">
    <w:name w:val="heading 3"/>
    <w:basedOn w:val="Normal"/>
    <w:uiPriority w:val="9"/>
    <w:unhideWhenUsed/>
    <w:qFormat/>
    <w:pPr>
      <w:spacing w:before="243"/>
      <w:ind w:left="638" w:hanging="615"/>
      <w:outlineLvl w:val="2"/>
    </w:pPr>
    <w:rPr>
      <w:rFonts w:ascii="Georgia" w:eastAsia="Georgia" w:hAnsi="Georgia" w:cs="Georgia"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74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4128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28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28D2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28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28D2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D04B30"/>
    <w:pPr>
      <w:widowControl/>
      <w:autoSpaceDE/>
      <w:autoSpaceDN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ubo.cl/dtei/wp-content/uploads/2020/11/Reglamento-de-Propiedad-Intelectual-Industrial-y-Transferencia-Tecnol%C3%B3gica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ubo.cl/dtei/wp-content/uploads/2020/11/Reglamento-de-Propiedad-Intelectual-Industrial-y-Transferencia-Tecnol%C3%B3gic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bo.cl/comite-etico-cientifico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orms.office.com/r/Thjh5MvE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yectos@ubo.c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16</Pages>
  <Words>3995</Words>
  <Characters>21975</Characters>
  <Application>Microsoft Office Word</Application>
  <DocSecurity>0</DocSecurity>
  <Lines>183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 Volcanes Zambrano</dc:creator>
  <cp:lastModifiedBy>Sonia Cárdenas Begazo</cp:lastModifiedBy>
  <cp:revision>6</cp:revision>
  <dcterms:created xsi:type="dcterms:W3CDTF">2026-04-13T20:31:00Z</dcterms:created>
  <dcterms:modified xsi:type="dcterms:W3CDTF">2026-04-14T17:59:00Z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  <property fmtid="{D5CDD505-2E9C-101B-9397-08002B2CF9AE}" pid="5" name="Producer">
    <vt:lpwstr>www.ilovepdf.com</vt:lpwstr>
  </property>
</Properties>
</file>